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62C29040" w:rsidR="00870858" w:rsidRDefault="008F2BB5" w:rsidP="00870858">
      <w:pPr>
        <w:spacing w:after="0"/>
        <w:jc w:val="center"/>
        <w:rPr>
          <w:rFonts w:cs="Arial"/>
          <w:b/>
          <w:color w:val="0070C0"/>
          <w:sz w:val="28"/>
          <w:szCs w:val="28"/>
        </w:rPr>
      </w:pPr>
      <w:bookmarkStart w:id="0" w:name="_Hlk74653190"/>
      <w:r>
        <w:rPr>
          <w:rFonts w:cs="Arial"/>
          <w:b/>
          <w:color w:val="0070C0"/>
          <w:sz w:val="28"/>
          <w:szCs w:val="28"/>
        </w:rPr>
        <w:t xml:space="preserve">  </w:t>
      </w:r>
      <w:r w:rsidR="00197BA7">
        <w:rPr>
          <w:rFonts w:cs="Arial"/>
          <w:b/>
          <w:color w:val="0070C0"/>
          <w:sz w:val="28"/>
          <w:szCs w:val="28"/>
        </w:rPr>
        <w:t xml:space="preserve"> </w:t>
      </w:r>
    </w:p>
    <w:p w14:paraId="498CEB29" w14:textId="4DC59A8C" w:rsidR="00DC3AEF" w:rsidRDefault="000547CB" w:rsidP="00FE5F60">
      <w:pPr>
        <w:spacing w:after="0"/>
        <w:jc w:val="center"/>
        <w:rPr>
          <w:rFonts w:cs="Arial"/>
          <w:b/>
          <w:color w:val="0070C0"/>
          <w:sz w:val="28"/>
          <w:szCs w:val="28"/>
        </w:rPr>
      </w:pPr>
      <w:r>
        <w:rPr>
          <w:noProof/>
          <w:lang w:eastAsia="en-GB"/>
        </w:rPr>
        <w:drawing>
          <wp:anchor distT="0" distB="0" distL="114300" distR="114300" simplePos="0" relativeHeight="251658240" behindDoc="0" locked="0" layoutInCell="1" allowOverlap="1" wp14:anchorId="4763CCAE" wp14:editId="04BDC79F">
            <wp:simplePos x="0" y="0"/>
            <wp:positionH relativeFrom="column">
              <wp:posOffset>3905250</wp:posOffset>
            </wp:positionH>
            <wp:positionV relativeFrom="page">
              <wp:posOffset>6350</wp:posOffset>
            </wp:positionV>
            <wp:extent cx="2688590" cy="768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8590" cy="768350"/>
                    </a:xfrm>
                    <a:prstGeom prst="rect">
                      <a:avLst/>
                    </a:prstGeom>
                    <a:noFill/>
                    <a:ln>
                      <a:noFill/>
                    </a:ln>
                  </pic:spPr>
                </pic:pic>
              </a:graphicData>
            </a:graphic>
          </wp:anchor>
        </w:drawing>
      </w:r>
      <w:r w:rsidR="00870858">
        <w:rPr>
          <w:rFonts w:cs="Arial"/>
          <w:b/>
          <w:color w:val="0070C0"/>
          <w:sz w:val="28"/>
          <w:szCs w:val="28"/>
        </w:rPr>
        <w:t>Patient Forum Meeting</w:t>
      </w:r>
    </w:p>
    <w:p w14:paraId="6006474A" w14:textId="2A3716A5" w:rsidR="00870858" w:rsidRDefault="00870858" w:rsidP="00870858">
      <w:pPr>
        <w:spacing w:after="0"/>
        <w:jc w:val="center"/>
        <w:rPr>
          <w:rFonts w:cs="Arial"/>
          <w:b/>
          <w:color w:val="0070C0"/>
          <w:sz w:val="28"/>
          <w:szCs w:val="28"/>
        </w:rPr>
      </w:pPr>
      <w:r>
        <w:rPr>
          <w:rFonts w:cs="Arial"/>
          <w:b/>
          <w:color w:val="0070C0"/>
          <w:sz w:val="28"/>
          <w:szCs w:val="28"/>
        </w:rPr>
        <w:t>T</w:t>
      </w:r>
      <w:r w:rsidR="006A7C8B">
        <w:rPr>
          <w:rFonts w:cs="Arial"/>
          <w:b/>
          <w:color w:val="0070C0"/>
          <w:sz w:val="28"/>
          <w:szCs w:val="28"/>
        </w:rPr>
        <w:t>uesday</w:t>
      </w:r>
      <w:r w:rsidR="000636E0">
        <w:rPr>
          <w:rFonts w:cs="Arial"/>
          <w:b/>
          <w:color w:val="0070C0"/>
          <w:sz w:val="28"/>
          <w:szCs w:val="28"/>
        </w:rPr>
        <w:t xml:space="preserve"> </w:t>
      </w:r>
      <w:r w:rsidR="00BB4FA0">
        <w:rPr>
          <w:rFonts w:cs="Arial"/>
          <w:b/>
          <w:color w:val="0070C0"/>
          <w:sz w:val="28"/>
          <w:szCs w:val="28"/>
        </w:rPr>
        <w:t>11</w:t>
      </w:r>
      <w:r w:rsidR="00BB4FA0" w:rsidRPr="00BB4FA0">
        <w:rPr>
          <w:rFonts w:cs="Arial"/>
          <w:b/>
          <w:color w:val="0070C0"/>
          <w:sz w:val="28"/>
          <w:szCs w:val="28"/>
          <w:vertAlign w:val="superscript"/>
        </w:rPr>
        <w:t>th</w:t>
      </w:r>
      <w:r w:rsidR="00BB4FA0">
        <w:rPr>
          <w:rFonts w:cs="Arial"/>
          <w:b/>
          <w:color w:val="0070C0"/>
          <w:sz w:val="28"/>
          <w:szCs w:val="28"/>
        </w:rPr>
        <w:t xml:space="preserve"> November 2025</w:t>
      </w:r>
    </w:p>
    <w:p w14:paraId="56F085A7" w14:textId="0079B6C8" w:rsidR="00B1388A" w:rsidRDefault="00870858" w:rsidP="00B1388A">
      <w:pPr>
        <w:spacing w:after="0"/>
        <w:jc w:val="center"/>
        <w:rPr>
          <w:rFonts w:cs="Arial"/>
          <w:b/>
          <w:color w:val="0070C0"/>
          <w:sz w:val="28"/>
          <w:szCs w:val="28"/>
        </w:rPr>
      </w:pPr>
      <w:r>
        <w:rPr>
          <w:rFonts w:cs="Arial"/>
          <w:b/>
          <w:color w:val="0070C0"/>
          <w:sz w:val="28"/>
          <w:szCs w:val="28"/>
        </w:rPr>
        <w:t xml:space="preserve">Woodlands Library </w:t>
      </w:r>
      <w:r w:rsidR="00553B03">
        <w:rPr>
          <w:rFonts w:cs="Arial"/>
          <w:b/>
          <w:color w:val="0070C0"/>
          <w:sz w:val="28"/>
          <w:szCs w:val="28"/>
        </w:rPr>
        <w:t>1pm-3</w:t>
      </w:r>
      <w:r w:rsidR="000636E0">
        <w:rPr>
          <w:rFonts w:cs="Arial"/>
          <w:b/>
          <w:color w:val="0070C0"/>
          <w:sz w:val="28"/>
          <w:szCs w:val="28"/>
        </w:rPr>
        <w:t>pm</w:t>
      </w:r>
    </w:p>
    <w:p w14:paraId="2A37253D" w14:textId="77777777" w:rsidR="00B1388A" w:rsidRDefault="00B1388A" w:rsidP="00B1388A">
      <w:pPr>
        <w:spacing w:after="0"/>
        <w:jc w:val="center"/>
        <w:rPr>
          <w:rFonts w:cs="Arial"/>
          <w:b/>
          <w:color w:val="0070C0"/>
          <w:sz w:val="28"/>
          <w:szCs w:val="28"/>
        </w:rPr>
      </w:pPr>
    </w:p>
    <w:p w14:paraId="151B8025" w14:textId="644445D0" w:rsidR="00B16F86" w:rsidRPr="00B1388A" w:rsidRDefault="00074722" w:rsidP="00B1388A">
      <w:pPr>
        <w:spacing w:after="0"/>
        <w:rPr>
          <w:rFonts w:cs="Arial"/>
          <w:b/>
          <w:color w:val="0070C0"/>
          <w:sz w:val="28"/>
          <w:szCs w:val="28"/>
        </w:rPr>
      </w:pPr>
      <w:r w:rsidRPr="00F01AC0">
        <w:rPr>
          <w:rFonts w:cs="Arial"/>
          <w:bCs/>
          <w:color w:val="000000" w:themeColor="text1"/>
        </w:rPr>
        <w:t>Apologies:</w:t>
      </w:r>
      <w:r w:rsidR="00247614">
        <w:rPr>
          <w:rFonts w:cs="Arial"/>
          <w:bCs/>
          <w:color w:val="000000" w:themeColor="text1"/>
        </w:rPr>
        <w:t xml:space="preserve"> </w:t>
      </w:r>
    </w:p>
    <w:p w14:paraId="33B64C6E" w14:textId="77777777" w:rsidR="00534AAB" w:rsidRPr="00F01AC0" w:rsidRDefault="00534AAB" w:rsidP="00074722">
      <w:pPr>
        <w:spacing w:after="0"/>
        <w:rPr>
          <w:rFonts w:cs="Arial"/>
          <w:bCs/>
          <w:color w:val="000000" w:themeColor="text1"/>
        </w:rPr>
      </w:pPr>
    </w:p>
    <w:p w14:paraId="2ABC96ED" w14:textId="70932E32" w:rsidR="00534AAB" w:rsidRPr="00F01AC0" w:rsidRDefault="0030042B" w:rsidP="00074722">
      <w:pPr>
        <w:spacing w:after="0"/>
        <w:rPr>
          <w:rFonts w:cs="Arial"/>
          <w:bCs/>
          <w:color w:val="000000" w:themeColor="text1"/>
        </w:rPr>
      </w:pPr>
      <w:r>
        <w:rPr>
          <w:rFonts w:cs="Arial"/>
          <w:bCs/>
          <w:color w:val="000000" w:themeColor="text1"/>
        </w:rPr>
        <w:t xml:space="preserve">Apologies were received and Emma Shared these with the group </w:t>
      </w:r>
    </w:p>
    <w:p w14:paraId="2E013337" w14:textId="77777777" w:rsidR="00074722" w:rsidRPr="00F01AC0" w:rsidRDefault="00074722" w:rsidP="00074722">
      <w:pPr>
        <w:spacing w:after="0"/>
        <w:rPr>
          <w:rFonts w:cs="Arial"/>
          <w:bCs/>
          <w:color w:val="000000" w:themeColor="text1"/>
        </w:rPr>
      </w:pPr>
    </w:p>
    <w:p w14:paraId="203122F9" w14:textId="77777777" w:rsidR="00074722" w:rsidRDefault="00074722" w:rsidP="00074722">
      <w:pPr>
        <w:spacing w:after="0"/>
        <w:rPr>
          <w:rFonts w:cs="Arial"/>
          <w:b/>
          <w:color w:val="0070C0"/>
          <w:sz w:val="28"/>
          <w:szCs w:val="28"/>
        </w:rPr>
      </w:pPr>
    </w:p>
    <w:p w14:paraId="60A54570" w14:textId="3F65CB34" w:rsidR="00DC3AEF" w:rsidRDefault="00DC3AEF" w:rsidP="000547CB">
      <w:pPr>
        <w:spacing w:after="0"/>
        <w:jc w:val="center"/>
        <w:rPr>
          <w:rFonts w:cs="Arial"/>
          <w:b/>
          <w:color w:val="0070C0"/>
          <w:sz w:val="28"/>
          <w:szCs w:val="28"/>
        </w:rPr>
      </w:pPr>
    </w:p>
    <w:tbl>
      <w:tblPr>
        <w:tblpPr w:leftFromText="180" w:rightFromText="18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834"/>
        <w:gridCol w:w="1181"/>
        <w:gridCol w:w="1153"/>
        <w:gridCol w:w="1419"/>
      </w:tblGrid>
      <w:tr w:rsidR="00DC3AEF" w14:paraId="3A0CC77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DC3AEF" w:rsidRPr="00994FBB" w:rsidRDefault="00DC3AEF" w:rsidP="000F505C">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DC3AEF" w:rsidRPr="001E4EF1" w:rsidRDefault="00DC3AEF" w:rsidP="000F505C">
            <w:pPr>
              <w:rPr>
                <w:rFonts w:cstheme="minorHAnsi"/>
                <w:b/>
                <w:sz w:val="24"/>
                <w:szCs w:val="24"/>
              </w:rPr>
            </w:pPr>
            <w:r w:rsidRPr="001E4EF1">
              <w:rPr>
                <w:rFonts w:cstheme="minorHAnsi"/>
                <w:b/>
                <w:sz w:val="24"/>
                <w:szCs w:val="24"/>
              </w:rPr>
              <w:t xml:space="preserve">Item </w:t>
            </w:r>
          </w:p>
        </w:tc>
        <w:tc>
          <w:tcPr>
            <w:tcW w:w="1181" w:type="dxa"/>
            <w:tcBorders>
              <w:top w:val="single" w:sz="4" w:space="0" w:color="auto"/>
              <w:left w:val="single" w:sz="4" w:space="0" w:color="auto"/>
              <w:bottom w:val="single" w:sz="4" w:space="0" w:color="auto"/>
              <w:right w:val="single" w:sz="4" w:space="0" w:color="auto"/>
            </w:tcBorders>
            <w:shd w:val="clear" w:color="auto" w:fill="C6D9F1"/>
            <w:hideMark/>
          </w:tcPr>
          <w:p w14:paraId="2F99C568" w14:textId="77777777" w:rsidR="00DC3AEF" w:rsidRPr="001E4EF1" w:rsidRDefault="00DC3AEF" w:rsidP="000F505C">
            <w:pPr>
              <w:rPr>
                <w:rFonts w:cstheme="minorHAnsi"/>
                <w:b/>
                <w:sz w:val="24"/>
                <w:szCs w:val="24"/>
              </w:rPr>
            </w:pPr>
            <w:r w:rsidRPr="001E4EF1">
              <w:rPr>
                <w:rFonts w:cstheme="minorHAnsi"/>
                <w:b/>
                <w:sz w:val="24"/>
                <w:szCs w:val="24"/>
              </w:rPr>
              <w:t>Enclosure</w:t>
            </w:r>
          </w:p>
        </w:tc>
        <w:tc>
          <w:tcPr>
            <w:tcW w:w="1153" w:type="dxa"/>
            <w:tcBorders>
              <w:top w:val="single" w:sz="4" w:space="0" w:color="auto"/>
              <w:left w:val="single" w:sz="4" w:space="0" w:color="auto"/>
              <w:bottom w:val="single" w:sz="4" w:space="0" w:color="auto"/>
              <w:right w:val="single" w:sz="4" w:space="0" w:color="auto"/>
            </w:tcBorders>
            <w:shd w:val="clear" w:color="auto" w:fill="C6D9F1"/>
            <w:hideMark/>
          </w:tcPr>
          <w:p w14:paraId="3936FBFA" w14:textId="1C842A5E" w:rsidR="00DC3AEF" w:rsidRPr="001E4EF1" w:rsidRDefault="00DC3AEF" w:rsidP="000F505C">
            <w:pPr>
              <w:rPr>
                <w:rFonts w:cstheme="minorHAnsi"/>
                <w:b/>
                <w:sz w:val="24"/>
                <w:szCs w:val="24"/>
              </w:rPr>
            </w:pPr>
            <w:r w:rsidRPr="001E4EF1">
              <w:rPr>
                <w:rFonts w:cstheme="minorHAnsi"/>
                <w:b/>
                <w:sz w:val="24"/>
                <w:szCs w:val="24"/>
              </w:rPr>
              <w:t>Led By</w:t>
            </w:r>
          </w:p>
        </w:tc>
        <w:tc>
          <w:tcPr>
            <w:tcW w:w="1419" w:type="dxa"/>
            <w:tcBorders>
              <w:top w:val="single" w:sz="4" w:space="0" w:color="auto"/>
              <w:left w:val="single" w:sz="4" w:space="0" w:color="auto"/>
              <w:bottom w:val="single" w:sz="4" w:space="0" w:color="auto"/>
              <w:right w:val="single" w:sz="4" w:space="0" w:color="auto"/>
            </w:tcBorders>
            <w:shd w:val="clear" w:color="auto" w:fill="C6D9F1"/>
            <w:hideMark/>
          </w:tcPr>
          <w:p w14:paraId="0D6D6D75" w14:textId="77777777" w:rsidR="00DC3AEF" w:rsidRPr="001E4EF1" w:rsidRDefault="00DC3AEF" w:rsidP="000F505C">
            <w:pPr>
              <w:rPr>
                <w:rFonts w:cstheme="minorHAnsi"/>
                <w:b/>
                <w:sz w:val="24"/>
                <w:szCs w:val="24"/>
              </w:rPr>
            </w:pPr>
            <w:r w:rsidRPr="001E4EF1">
              <w:rPr>
                <w:rFonts w:cstheme="minorHAnsi"/>
                <w:b/>
                <w:sz w:val="24"/>
                <w:szCs w:val="24"/>
              </w:rPr>
              <w:t>Action Required</w:t>
            </w:r>
          </w:p>
        </w:tc>
      </w:tr>
      <w:bookmarkEnd w:id="0"/>
      <w:tr w:rsidR="000F505C" w14:paraId="75ACEEA1" w14:textId="77777777" w:rsidTr="00870858">
        <w:trPr>
          <w:trHeight w:val="561"/>
        </w:trPr>
        <w:tc>
          <w:tcPr>
            <w:tcW w:w="762" w:type="dxa"/>
            <w:tcBorders>
              <w:top w:val="single" w:sz="4" w:space="0" w:color="auto"/>
              <w:left w:val="single" w:sz="4" w:space="0" w:color="auto"/>
              <w:bottom w:val="single" w:sz="4" w:space="0" w:color="auto"/>
              <w:right w:val="single" w:sz="4" w:space="0" w:color="auto"/>
            </w:tcBorders>
            <w:shd w:val="clear" w:color="auto" w:fill="C6D9F1"/>
          </w:tcPr>
          <w:p w14:paraId="00DA213F"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tcPr>
          <w:p w14:paraId="291ADAA8" w14:textId="77777777" w:rsidR="00590B00" w:rsidRDefault="00590B0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BB4FA0">
              <w:rPr>
                <w:rFonts w:eastAsia="Times New Roman" w:cstheme="minorHAnsi"/>
                <w:b/>
                <w:bCs/>
                <w:color w:val="000000"/>
                <w:sz w:val="24"/>
                <w:szCs w:val="24"/>
                <w:lang w:eastAsia="en-GB"/>
              </w:rPr>
              <w:t>Standard Item</w:t>
            </w:r>
            <w:r>
              <w:rPr>
                <w:rFonts w:eastAsia="Times New Roman" w:cstheme="minorHAnsi"/>
                <w:b/>
                <w:bCs/>
                <w:color w:val="000000"/>
                <w:sz w:val="24"/>
                <w:szCs w:val="24"/>
                <w:lang w:eastAsia="en-GB"/>
              </w:rPr>
              <w:t xml:space="preserve"> </w:t>
            </w:r>
            <w:r w:rsidRPr="00BB4FA0">
              <w:rPr>
                <w:rFonts w:eastAsia="Times New Roman" w:cstheme="minorHAnsi"/>
                <w:b/>
                <w:bCs/>
                <w:color w:val="000000"/>
                <w:sz w:val="24"/>
                <w:szCs w:val="24"/>
                <w:lang w:eastAsia="en-GB"/>
              </w:rPr>
              <w:t>/ Actions from last meeting</w:t>
            </w:r>
          </w:p>
          <w:p w14:paraId="064338F3" w14:textId="77777777" w:rsidR="00590B00" w:rsidRDefault="00590B0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BEC748E" w14:textId="693B1C0E" w:rsidR="00590B00" w:rsidRPr="00F3437F" w:rsidRDefault="0030042B"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discussed that the </w:t>
            </w:r>
            <w:r w:rsidR="00590B00" w:rsidRPr="00F3437F">
              <w:rPr>
                <w:rFonts w:eastAsia="Times New Roman" w:cstheme="minorHAnsi"/>
                <w:color w:val="000000"/>
                <w:sz w:val="24"/>
                <w:szCs w:val="24"/>
                <w:lang w:eastAsia="en-GB"/>
              </w:rPr>
              <w:t xml:space="preserve">Slides from Sue </w:t>
            </w:r>
            <w:r>
              <w:rPr>
                <w:rFonts w:eastAsia="Times New Roman" w:cstheme="minorHAnsi"/>
                <w:color w:val="000000"/>
                <w:sz w:val="24"/>
                <w:szCs w:val="24"/>
                <w:lang w:eastAsia="en-GB"/>
              </w:rPr>
              <w:t>will</w:t>
            </w:r>
            <w:r w:rsidR="00590B00">
              <w:rPr>
                <w:rFonts w:eastAsia="Times New Roman" w:cstheme="minorHAnsi"/>
                <w:color w:val="000000"/>
                <w:sz w:val="24"/>
                <w:szCs w:val="24"/>
                <w:lang w:eastAsia="en-GB"/>
              </w:rPr>
              <w:t xml:space="preserve"> be sent to compliment</w:t>
            </w:r>
            <w:r>
              <w:rPr>
                <w:rFonts w:eastAsia="Times New Roman" w:cstheme="minorHAnsi"/>
                <w:color w:val="000000"/>
                <w:sz w:val="24"/>
                <w:szCs w:val="24"/>
                <w:lang w:eastAsia="en-GB"/>
              </w:rPr>
              <w:t xml:space="preserve"> last month’s</w:t>
            </w:r>
            <w:r w:rsidR="00590B00">
              <w:rPr>
                <w:rFonts w:eastAsia="Times New Roman" w:cstheme="minorHAnsi"/>
                <w:color w:val="000000"/>
                <w:sz w:val="24"/>
                <w:szCs w:val="24"/>
                <w:lang w:eastAsia="en-GB"/>
              </w:rPr>
              <w:t xml:space="preserve"> minu</w:t>
            </w:r>
            <w:r>
              <w:rPr>
                <w:rFonts w:eastAsia="Times New Roman" w:cstheme="minorHAnsi"/>
                <w:color w:val="000000"/>
                <w:sz w:val="24"/>
                <w:szCs w:val="24"/>
                <w:lang w:eastAsia="en-GB"/>
              </w:rPr>
              <w:t>tes later this month when Sue returns from annual leave.</w:t>
            </w:r>
          </w:p>
          <w:p w14:paraId="4B3A2183" w14:textId="07E0F3E2" w:rsidR="001F26A4" w:rsidRPr="00323A95" w:rsidRDefault="001F26A4" w:rsidP="00BB4FA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10247E34" w14:textId="7889285C"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630A4723" w14:textId="73CB3F61" w:rsidR="000F505C" w:rsidRDefault="00DE4533" w:rsidP="000F505C">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vAlign w:val="center"/>
          </w:tcPr>
          <w:p w14:paraId="1C57F70A" w14:textId="79D5274C" w:rsidR="000F505C" w:rsidRDefault="000F505C" w:rsidP="000F505C">
            <w:pPr>
              <w:spacing w:after="0"/>
              <w:jc w:val="center"/>
              <w:rPr>
                <w:rFonts w:cstheme="minorHAnsi"/>
                <w:bCs/>
                <w:sz w:val="24"/>
                <w:szCs w:val="24"/>
              </w:rPr>
            </w:pPr>
          </w:p>
        </w:tc>
      </w:tr>
      <w:tr w:rsidR="000F505C" w14:paraId="0B3E97F9"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335CD0D8"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tcPr>
          <w:p w14:paraId="4FF66E55" w14:textId="77777777" w:rsidR="0030042B" w:rsidRDefault="00590B00" w:rsidP="00590B00">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sidRPr="00B6229D">
              <w:rPr>
                <w:rFonts w:cstheme="minorHAnsi"/>
                <w:b/>
                <w:bCs/>
                <w:color w:val="242424"/>
                <w:sz w:val="24"/>
                <w:szCs w:val="24"/>
                <w:shd w:val="clear" w:color="auto" w:fill="FFFFFF"/>
              </w:rPr>
              <w:t>Christmas Jumper Fundraiser</w:t>
            </w:r>
            <w:r w:rsidR="0030042B" w:rsidRPr="00B6229D">
              <w:rPr>
                <w:rFonts w:cstheme="minorHAnsi"/>
                <w:b/>
                <w:bCs/>
                <w:color w:val="242424"/>
                <w:sz w:val="24"/>
                <w:szCs w:val="24"/>
                <w:shd w:val="clear" w:color="auto" w:fill="FFFFFF"/>
              </w:rPr>
              <w:t xml:space="preserve">. </w:t>
            </w:r>
          </w:p>
          <w:p w14:paraId="6FE4F717" w14:textId="77777777" w:rsidR="00D12F68" w:rsidRDefault="00D12F68" w:rsidP="00590B00">
            <w:pPr>
              <w:shd w:val="clear" w:color="auto" w:fill="FFFFFF"/>
              <w:tabs>
                <w:tab w:val="left" w:pos="990"/>
              </w:tabs>
              <w:spacing w:after="0" w:line="240" w:lineRule="auto"/>
              <w:textAlignment w:val="baseline"/>
              <w:rPr>
                <w:rFonts w:cstheme="minorHAnsi"/>
                <w:b/>
                <w:bCs/>
                <w:color w:val="242424"/>
                <w:sz w:val="24"/>
                <w:szCs w:val="24"/>
                <w:shd w:val="clear" w:color="auto" w:fill="FFFFFF"/>
              </w:rPr>
            </w:pPr>
          </w:p>
          <w:p w14:paraId="2FAA9F19" w14:textId="2FBBE98C" w:rsidR="00B6229D" w:rsidRPr="00B6229D" w:rsidRDefault="00D12F68" w:rsidP="00590B00">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Pr>
                <w:rFonts w:cstheme="minorHAnsi"/>
                <w:b/>
                <w:bCs/>
                <w:color w:val="242424"/>
                <w:sz w:val="24"/>
                <w:szCs w:val="24"/>
                <w:shd w:val="clear" w:color="auto" w:fill="FFFFFF"/>
              </w:rPr>
              <w:t xml:space="preserve">Charity </w:t>
            </w:r>
            <w:r w:rsidR="003E59DA">
              <w:rPr>
                <w:rFonts w:cstheme="minorHAnsi"/>
                <w:b/>
                <w:bCs/>
                <w:color w:val="242424"/>
                <w:sz w:val="24"/>
                <w:szCs w:val="24"/>
                <w:shd w:val="clear" w:color="auto" w:fill="FFFFFF"/>
              </w:rPr>
              <w:t>Chosen:</w:t>
            </w:r>
            <w:r>
              <w:rPr>
                <w:rFonts w:cstheme="minorHAnsi"/>
                <w:b/>
                <w:bCs/>
                <w:color w:val="242424"/>
                <w:sz w:val="24"/>
                <w:szCs w:val="24"/>
                <w:shd w:val="clear" w:color="auto" w:fill="FFFFFF"/>
              </w:rPr>
              <w:t xml:space="preserve"> Save the Children </w:t>
            </w:r>
          </w:p>
          <w:p w14:paraId="640C4309" w14:textId="4318FBC3" w:rsidR="00CE6160" w:rsidRDefault="0030042B" w:rsidP="00590B0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It was decided that Great North and the forum will hold this </w:t>
            </w:r>
            <w:r w:rsidR="00CE6160">
              <w:rPr>
                <w:rFonts w:cstheme="minorHAnsi"/>
                <w:color w:val="242424"/>
                <w:sz w:val="24"/>
                <w:szCs w:val="24"/>
                <w:shd w:val="clear" w:color="auto" w:fill="FFFFFF"/>
              </w:rPr>
              <w:t>on Wednesday 10</w:t>
            </w:r>
            <w:r w:rsidR="00CE6160" w:rsidRPr="00CE6160">
              <w:rPr>
                <w:rFonts w:cstheme="minorHAnsi"/>
                <w:color w:val="242424"/>
                <w:sz w:val="24"/>
                <w:szCs w:val="24"/>
                <w:shd w:val="clear" w:color="auto" w:fill="FFFFFF"/>
                <w:vertAlign w:val="superscript"/>
              </w:rPr>
              <w:t>th</w:t>
            </w:r>
            <w:r w:rsidR="00CE6160">
              <w:rPr>
                <w:rFonts w:cstheme="minorHAnsi"/>
                <w:color w:val="242424"/>
                <w:sz w:val="24"/>
                <w:szCs w:val="24"/>
                <w:shd w:val="clear" w:color="auto" w:fill="FFFFFF"/>
              </w:rPr>
              <w:t xml:space="preserve"> December at both sites and the forum group</w:t>
            </w:r>
            <w:r w:rsidR="00D12F68">
              <w:rPr>
                <w:rFonts w:cstheme="minorHAnsi"/>
                <w:color w:val="242424"/>
                <w:sz w:val="24"/>
                <w:szCs w:val="24"/>
                <w:shd w:val="clear" w:color="auto" w:fill="FFFFFF"/>
              </w:rPr>
              <w:t xml:space="preserve"> will help with</w:t>
            </w:r>
            <w:r w:rsidR="00CE6160">
              <w:rPr>
                <w:rFonts w:cstheme="minorHAnsi"/>
                <w:color w:val="242424"/>
                <w:sz w:val="24"/>
                <w:szCs w:val="24"/>
                <w:shd w:val="clear" w:color="auto" w:fill="FFFFFF"/>
              </w:rPr>
              <w:t xml:space="preserve"> 1 raffle prize at each practice to sell tickets on the day to raise more funds. </w:t>
            </w:r>
          </w:p>
          <w:p w14:paraId="10C8206E" w14:textId="3E12EFB8" w:rsidR="008D5D07" w:rsidRDefault="007879E8" w:rsidP="00590B0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We are</w:t>
            </w:r>
            <w:r w:rsidR="00CE6160">
              <w:rPr>
                <w:rFonts w:cstheme="minorHAnsi"/>
                <w:color w:val="242424"/>
                <w:sz w:val="24"/>
                <w:szCs w:val="24"/>
                <w:shd w:val="clear" w:color="auto" w:fill="FFFFFF"/>
              </w:rPr>
              <w:t xml:space="preserve"> </w:t>
            </w:r>
            <w:r>
              <w:rPr>
                <w:rFonts w:cstheme="minorHAnsi"/>
                <w:color w:val="242424"/>
                <w:sz w:val="24"/>
                <w:szCs w:val="24"/>
                <w:shd w:val="clear" w:color="auto" w:fill="FFFFFF"/>
              </w:rPr>
              <w:t>asking t</w:t>
            </w:r>
            <w:r w:rsidR="00CE6160">
              <w:rPr>
                <w:rFonts w:cstheme="minorHAnsi"/>
                <w:color w:val="242424"/>
                <w:sz w:val="24"/>
                <w:szCs w:val="24"/>
                <w:shd w:val="clear" w:color="auto" w:fill="FFFFFF"/>
              </w:rPr>
              <w:t>he Asda for a donation.</w:t>
            </w:r>
            <w:r w:rsidR="00B33CEB">
              <w:rPr>
                <w:rFonts w:cstheme="minorHAnsi"/>
                <w:color w:val="242424"/>
                <w:sz w:val="24"/>
                <w:szCs w:val="24"/>
                <w:shd w:val="clear" w:color="auto" w:fill="FFFFFF"/>
              </w:rPr>
              <w:t xml:space="preserve"> </w:t>
            </w:r>
          </w:p>
          <w:p w14:paraId="459CA682" w14:textId="2CD990A2" w:rsidR="00665E60" w:rsidRDefault="00665E60" w:rsidP="00590B0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Communication/Posters will be shared once completed. </w:t>
            </w:r>
          </w:p>
          <w:p w14:paraId="0AC4C670" w14:textId="388F588C" w:rsidR="00BB4FA0" w:rsidRPr="00BB4FA0" w:rsidRDefault="00BB4FA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39FD739B" w14:textId="2B4E2552"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4B48CEA2" w14:textId="5DAB85A7" w:rsidR="000F505C" w:rsidRDefault="00065F7F" w:rsidP="00DE4533">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vAlign w:val="center"/>
          </w:tcPr>
          <w:p w14:paraId="432C0813" w14:textId="3F79E56C" w:rsidR="000F505C" w:rsidRDefault="000F505C" w:rsidP="000F505C">
            <w:pPr>
              <w:spacing w:after="0"/>
              <w:jc w:val="center"/>
              <w:rPr>
                <w:rFonts w:cstheme="minorHAnsi"/>
                <w:bCs/>
                <w:sz w:val="24"/>
                <w:szCs w:val="24"/>
              </w:rPr>
            </w:pPr>
          </w:p>
        </w:tc>
      </w:tr>
      <w:tr w:rsidR="00A02BDE" w14:paraId="69D5850C"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EAB62" w14:textId="1DAFDF8B" w:rsidR="00A02BDE" w:rsidRPr="006D568D" w:rsidRDefault="009B25CA" w:rsidP="009B25CA">
            <w:pPr>
              <w:rPr>
                <w:rFonts w:cstheme="minorHAnsi"/>
                <w:b/>
                <w:sz w:val="24"/>
                <w:szCs w:val="24"/>
              </w:rPr>
            </w:pPr>
            <w:r>
              <w:rPr>
                <w:rFonts w:cstheme="minorHAnsi"/>
                <w:b/>
                <w:sz w:val="24"/>
                <w:szCs w:val="24"/>
              </w:rPr>
              <w:t xml:space="preserve">      </w:t>
            </w:r>
            <w:r w:rsidR="00065F7F">
              <w:rPr>
                <w:rFonts w:cstheme="minorHAnsi"/>
                <w:b/>
                <w:sz w:val="24"/>
                <w:szCs w:val="24"/>
              </w:rPr>
              <w:t>3.</w:t>
            </w:r>
          </w:p>
        </w:tc>
        <w:tc>
          <w:tcPr>
            <w:tcW w:w="58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7EC2D0" w14:textId="77777777" w:rsidR="008D5D07" w:rsidRDefault="008D5D07" w:rsidP="00590B00">
            <w:pPr>
              <w:spacing w:after="0" w:line="240" w:lineRule="auto"/>
              <w:rPr>
                <w:rFonts w:cstheme="minorHAnsi"/>
                <w:b/>
                <w:bCs/>
                <w:sz w:val="24"/>
                <w:szCs w:val="24"/>
              </w:rPr>
            </w:pPr>
          </w:p>
          <w:p w14:paraId="69EDD7C0" w14:textId="5CD20E63" w:rsidR="00B6229D" w:rsidRPr="00B6229D" w:rsidRDefault="00590B00" w:rsidP="00590B00">
            <w:pPr>
              <w:spacing w:after="0" w:line="240" w:lineRule="auto"/>
              <w:rPr>
                <w:rFonts w:cstheme="minorHAnsi"/>
                <w:b/>
                <w:bCs/>
                <w:sz w:val="24"/>
                <w:szCs w:val="24"/>
              </w:rPr>
            </w:pPr>
            <w:r w:rsidRPr="00B6229D">
              <w:rPr>
                <w:rFonts w:cstheme="minorHAnsi"/>
                <w:b/>
                <w:bCs/>
                <w:sz w:val="24"/>
                <w:szCs w:val="24"/>
              </w:rPr>
              <w:t>Patient Data and Did Not Attend Policy/ Project</w:t>
            </w:r>
          </w:p>
          <w:p w14:paraId="2F9945D5" w14:textId="7AD245E5" w:rsidR="005E14F6" w:rsidRDefault="00CE6160" w:rsidP="00590B00">
            <w:pPr>
              <w:spacing w:after="0" w:line="240" w:lineRule="auto"/>
              <w:rPr>
                <w:rFonts w:cstheme="minorHAnsi"/>
                <w:sz w:val="24"/>
                <w:szCs w:val="24"/>
              </w:rPr>
            </w:pPr>
            <w:r>
              <w:rPr>
                <w:rFonts w:cstheme="minorHAnsi"/>
                <w:sz w:val="24"/>
                <w:szCs w:val="24"/>
              </w:rPr>
              <w:t xml:space="preserve">Emma explained that she has produced a large poster in each practice showing the number of hours wasted due to missed appointments this will be updated each month and will be shared on social media to. Alongside this some work is going on in the practice to see if we can help the </w:t>
            </w:r>
            <w:r w:rsidR="005E14F6">
              <w:rPr>
                <w:rFonts w:cstheme="minorHAnsi"/>
                <w:sz w:val="24"/>
                <w:szCs w:val="24"/>
              </w:rPr>
              <w:t xml:space="preserve">patients who have repeatedly missed appointments. Kelly from the Northwest PCN is working on this project with Emma. </w:t>
            </w:r>
          </w:p>
          <w:p w14:paraId="6F9184EC" w14:textId="792BEA4E" w:rsidR="009778D2" w:rsidRPr="00096B1D" w:rsidRDefault="005E14F6" w:rsidP="00096B1D">
            <w:pPr>
              <w:spacing w:after="0" w:line="240" w:lineRule="auto"/>
              <w:rPr>
                <w:rFonts w:cstheme="minorHAnsi"/>
                <w:sz w:val="24"/>
                <w:szCs w:val="24"/>
              </w:rPr>
            </w:pPr>
            <w:r>
              <w:rPr>
                <w:rFonts w:cstheme="minorHAnsi"/>
                <w:sz w:val="24"/>
                <w:szCs w:val="24"/>
              </w:rPr>
              <w:t xml:space="preserve">The group asked if the PCN could help with communications around this issue in their newsletter as well as including signposting and self-care for patients, Emma has a meeting with Daniel and Kelly tomorrow from the PCN so will discuss this with them.  </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4606" w14:textId="35FF9DFE" w:rsidR="00A02BDE" w:rsidRDefault="00A02BDE"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C2A6C" w14:textId="183B3F47" w:rsidR="00A02BDE" w:rsidRDefault="00553B03" w:rsidP="00553B03">
            <w:pPr>
              <w:spacing w:after="0"/>
              <w:rPr>
                <w:rFonts w:cstheme="minorHAnsi"/>
                <w:bCs/>
                <w:sz w:val="24"/>
                <w:szCs w:val="24"/>
              </w:rPr>
            </w:pPr>
            <w:r>
              <w:rPr>
                <w:rFonts w:cstheme="minorHAnsi"/>
                <w:bCs/>
                <w:sz w:val="24"/>
                <w:szCs w:val="24"/>
              </w:rPr>
              <w:t xml:space="preserve">   Emma</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4DB2" w14:textId="471EF15F" w:rsidR="00A02BDE" w:rsidRDefault="00A02BDE" w:rsidP="000F505C">
            <w:pPr>
              <w:spacing w:after="0"/>
              <w:jc w:val="center"/>
              <w:rPr>
                <w:rFonts w:cstheme="minorHAnsi"/>
                <w:bCs/>
                <w:sz w:val="24"/>
                <w:szCs w:val="24"/>
              </w:rPr>
            </w:pPr>
          </w:p>
        </w:tc>
      </w:tr>
      <w:tr w:rsidR="00A02BDE" w14:paraId="7CDDC640"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795021B3" w14:textId="5979B85C" w:rsidR="00A02BDE" w:rsidRPr="00870858" w:rsidRDefault="00F70E72" w:rsidP="00870858">
            <w:pPr>
              <w:ind w:left="360"/>
              <w:jc w:val="center"/>
              <w:rPr>
                <w:rFonts w:cstheme="minorHAnsi"/>
                <w:b/>
                <w:sz w:val="24"/>
                <w:szCs w:val="24"/>
              </w:rPr>
            </w:pPr>
            <w:r>
              <w:rPr>
                <w:rFonts w:cstheme="minorHAnsi"/>
                <w:b/>
                <w:sz w:val="24"/>
                <w:szCs w:val="24"/>
              </w:rPr>
              <w:lastRenderedPageBreak/>
              <w:t>4</w:t>
            </w:r>
            <w:r w:rsidR="00FA73B8">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5CF938B3" w14:textId="77777777" w:rsidR="00E210BE" w:rsidRDefault="00590B00" w:rsidP="00590B00">
            <w:pPr>
              <w:spacing w:after="0" w:line="240" w:lineRule="auto"/>
              <w:rPr>
                <w:rFonts w:cstheme="minorHAnsi"/>
                <w:b/>
                <w:bCs/>
                <w:sz w:val="24"/>
                <w:szCs w:val="24"/>
              </w:rPr>
            </w:pPr>
            <w:r w:rsidRPr="00B6229D">
              <w:rPr>
                <w:rFonts w:cstheme="minorHAnsi"/>
                <w:b/>
                <w:bCs/>
                <w:sz w:val="24"/>
                <w:szCs w:val="24"/>
              </w:rPr>
              <w:t>Bereavement Booklet</w:t>
            </w:r>
          </w:p>
          <w:p w14:paraId="228C05AB" w14:textId="771E3487" w:rsidR="005E14F6" w:rsidRDefault="005E14F6" w:rsidP="00590B00">
            <w:pPr>
              <w:spacing w:after="0" w:line="240" w:lineRule="auto"/>
              <w:rPr>
                <w:rFonts w:cstheme="minorHAnsi"/>
                <w:sz w:val="24"/>
                <w:szCs w:val="24"/>
              </w:rPr>
            </w:pPr>
            <w:r>
              <w:rPr>
                <w:rFonts w:cstheme="minorHAnsi"/>
                <w:sz w:val="24"/>
                <w:szCs w:val="24"/>
              </w:rPr>
              <w:t>Emma discussed that the practice was working on a booklet to support families who have had a bereavement. The idea is that the booklet will help give step by step information on what to do when a love</w:t>
            </w:r>
            <w:r w:rsidR="008D5D07">
              <w:rPr>
                <w:rFonts w:cstheme="minorHAnsi"/>
                <w:sz w:val="24"/>
                <w:szCs w:val="24"/>
              </w:rPr>
              <w:t>d</w:t>
            </w:r>
            <w:r>
              <w:rPr>
                <w:rFonts w:cstheme="minorHAnsi"/>
                <w:sz w:val="24"/>
                <w:szCs w:val="24"/>
              </w:rPr>
              <w:t xml:space="preserve"> one passes away. </w:t>
            </w:r>
          </w:p>
          <w:p w14:paraId="25F7A554" w14:textId="77777777" w:rsidR="005E14F6" w:rsidRDefault="005E14F6" w:rsidP="00590B00">
            <w:pPr>
              <w:spacing w:after="0" w:line="240" w:lineRule="auto"/>
              <w:rPr>
                <w:rFonts w:cstheme="minorHAnsi"/>
                <w:sz w:val="24"/>
                <w:szCs w:val="24"/>
              </w:rPr>
            </w:pPr>
            <w:r>
              <w:rPr>
                <w:rFonts w:cstheme="minorHAnsi"/>
                <w:sz w:val="24"/>
                <w:szCs w:val="24"/>
              </w:rPr>
              <w:t xml:space="preserve">The group liked the idea of this booklet and gave some feedback which Emma will take back to the practice for amendments – Emma will bring back to the meeting in December for final thoughts </w:t>
            </w:r>
          </w:p>
          <w:p w14:paraId="1229DA6C" w14:textId="44A24F60" w:rsidR="005E14F6" w:rsidRPr="0059278A" w:rsidRDefault="005E14F6" w:rsidP="00590B00">
            <w:pPr>
              <w:spacing w:after="0" w:line="240" w:lineRule="auto"/>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AAD2797" w14:textId="5005396A"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0FD4BB34" w14:textId="0842DB26" w:rsidR="00E210BE" w:rsidRPr="005F36A4" w:rsidRDefault="00E210BE" w:rsidP="009073A6">
            <w:pPr>
              <w:spacing w:after="0" w:line="240" w:lineRule="auto"/>
              <w:jc w:val="center"/>
              <w:rPr>
                <w:rFonts w:cstheme="minorHAnsi"/>
                <w:sz w:val="24"/>
                <w:szCs w:val="24"/>
              </w:rPr>
            </w:pPr>
            <w:r>
              <w:rPr>
                <w:rFonts w:cstheme="minorHAnsi"/>
                <w:sz w:val="24"/>
                <w:szCs w:val="24"/>
              </w:rPr>
              <w:t>Emma</w:t>
            </w:r>
          </w:p>
        </w:tc>
        <w:tc>
          <w:tcPr>
            <w:tcW w:w="1419" w:type="dxa"/>
            <w:tcBorders>
              <w:top w:val="single" w:sz="4" w:space="0" w:color="auto"/>
              <w:left w:val="single" w:sz="4" w:space="0" w:color="auto"/>
              <w:bottom w:val="single" w:sz="4" w:space="0" w:color="auto"/>
              <w:right w:val="single" w:sz="4" w:space="0" w:color="auto"/>
            </w:tcBorders>
            <w:vAlign w:val="center"/>
          </w:tcPr>
          <w:p w14:paraId="6F1E6A38" w14:textId="6F8B0B18" w:rsidR="00A02BDE" w:rsidRPr="005F36A4" w:rsidRDefault="00A02BDE" w:rsidP="00870858">
            <w:pPr>
              <w:rPr>
                <w:rFonts w:cstheme="minorHAnsi"/>
                <w:sz w:val="24"/>
                <w:szCs w:val="24"/>
              </w:rPr>
            </w:pPr>
          </w:p>
        </w:tc>
      </w:tr>
      <w:tr w:rsidR="00A02BDE" w14:paraId="0AC988DD"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38BAE212" w14:textId="4CB032E6" w:rsidR="00A02BDE" w:rsidRPr="00870858" w:rsidRDefault="00F70E72" w:rsidP="00870858">
            <w:pPr>
              <w:ind w:left="360"/>
              <w:jc w:val="center"/>
              <w:rPr>
                <w:rFonts w:cstheme="minorHAnsi"/>
                <w:b/>
                <w:sz w:val="24"/>
                <w:szCs w:val="24"/>
              </w:rPr>
            </w:pPr>
            <w:r>
              <w:rPr>
                <w:rFonts w:cstheme="minorHAnsi"/>
                <w:b/>
                <w:sz w:val="24"/>
                <w:szCs w:val="24"/>
              </w:rPr>
              <w:t>5</w:t>
            </w:r>
            <w:r w:rsidR="005A2BA9">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74463254" w14:textId="77777777" w:rsidR="00DE4533" w:rsidRPr="00B6229D" w:rsidRDefault="005E14F6" w:rsidP="00F57147">
            <w:pPr>
              <w:shd w:val="clear" w:color="auto" w:fill="FFFFFF"/>
              <w:tabs>
                <w:tab w:val="left" w:pos="990"/>
              </w:tabs>
              <w:spacing w:after="0" w:line="240" w:lineRule="auto"/>
              <w:textAlignment w:val="baseline"/>
              <w:rPr>
                <w:rFonts w:cstheme="minorHAnsi"/>
                <w:b/>
                <w:bCs/>
                <w:sz w:val="24"/>
                <w:szCs w:val="24"/>
              </w:rPr>
            </w:pPr>
            <w:r w:rsidRPr="00B6229D">
              <w:rPr>
                <w:rFonts w:cstheme="minorHAnsi"/>
                <w:b/>
                <w:bCs/>
                <w:sz w:val="24"/>
                <w:szCs w:val="24"/>
              </w:rPr>
              <w:t xml:space="preserve">Patient Forum Demographics </w:t>
            </w:r>
          </w:p>
          <w:p w14:paraId="747FB01E" w14:textId="0C4DACF6" w:rsidR="005E14F6" w:rsidRPr="0059278A" w:rsidRDefault="005E14F6" w:rsidP="00F57147">
            <w:pPr>
              <w:shd w:val="clear" w:color="auto" w:fill="FFFFFF"/>
              <w:tabs>
                <w:tab w:val="left" w:pos="990"/>
              </w:tabs>
              <w:spacing w:after="0" w:line="240" w:lineRule="auto"/>
              <w:textAlignment w:val="baseline"/>
              <w:rPr>
                <w:rFonts w:cstheme="minorHAnsi"/>
                <w:sz w:val="24"/>
                <w:szCs w:val="24"/>
              </w:rPr>
            </w:pPr>
            <w:r>
              <w:rPr>
                <w:rFonts w:cstheme="minorHAnsi"/>
                <w:sz w:val="24"/>
                <w:szCs w:val="24"/>
              </w:rPr>
              <w:t xml:space="preserve">Emma shared a survey which she will be asking all our forum members to complete in December. This will also be shared with our virtual group. Emma will ask Linda to assist with distributing the survey to the virtual group. </w:t>
            </w:r>
          </w:p>
        </w:tc>
        <w:tc>
          <w:tcPr>
            <w:tcW w:w="1181" w:type="dxa"/>
            <w:tcBorders>
              <w:top w:val="single" w:sz="4" w:space="0" w:color="auto"/>
              <w:left w:val="single" w:sz="4" w:space="0" w:color="auto"/>
              <w:bottom w:val="single" w:sz="4" w:space="0" w:color="auto"/>
              <w:right w:val="single" w:sz="4" w:space="0" w:color="auto"/>
            </w:tcBorders>
          </w:tcPr>
          <w:p w14:paraId="61945819" w14:textId="291E33AE"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130491D3" w14:textId="1753BD92" w:rsidR="00A02BDE" w:rsidRPr="005F36A4" w:rsidRDefault="003F0F03" w:rsidP="000F505C">
            <w:pPr>
              <w:jc w:val="center"/>
              <w:rPr>
                <w:rFonts w:cstheme="minorHAnsi"/>
                <w:sz w:val="24"/>
                <w:szCs w:val="24"/>
              </w:rPr>
            </w:pPr>
            <w:r>
              <w:rPr>
                <w:rFonts w:cstheme="minorHAnsi"/>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tcPr>
          <w:p w14:paraId="315AFDDB" w14:textId="43F7AAB4" w:rsidR="00A02BDE" w:rsidRPr="005F36A4" w:rsidRDefault="00A02BDE" w:rsidP="00870858">
            <w:pPr>
              <w:rPr>
                <w:rFonts w:cstheme="minorHAnsi"/>
                <w:sz w:val="24"/>
                <w:szCs w:val="24"/>
              </w:rPr>
            </w:pPr>
          </w:p>
        </w:tc>
      </w:tr>
      <w:tr w:rsidR="00A02BDE" w14:paraId="0C1EA09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7D57AF87" w14:textId="0497DD73" w:rsidR="00A02BDE" w:rsidRDefault="009B25CA" w:rsidP="009B25CA">
            <w:pPr>
              <w:rPr>
                <w:rFonts w:ascii="Arial" w:hAnsi="Arial" w:cs="Arial"/>
                <w:b/>
              </w:rPr>
            </w:pPr>
            <w:r>
              <w:rPr>
                <w:rFonts w:ascii="Arial" w:hAnsi="Arial" w:cs="Arial"/>
                <w:b/>
              </w:rPr>
              <w:t xml:space="preserve">        </w:t>
            </w:r>
          </w:p>
          <w:p w14:paraId="651FFEF4" w14:textId="4DC4E126" w:rsidR="009B25CA" w:rsidRPr="00694E1B" w:rsidRDefault="009B25CA" w:rsidP="009B25CA">
            <w:pPr>
              <w:rPr>
                <w:rFonts w:ascii="Arial" w:hAnsi="Arial" w:cs="Arial"/>
                <w:b/>
              </w:rPr>
            </w:pPr>
          </w:p>
        </w:tc>
        <w:tc>
          <w:tcPr>
            <w:tcW w:w="5834" w:type="dxa"/>
            <w:tcBorders>
              <w:top w:val="single" w:sz="4" w:space="0" w:color="auto"/>
              <w:left w:val="single" w:sz="4" w:space="0" w:color="auto"/>
              <w:bottom w:val="single" w:sz="4" w:space="0" w:color="auto"/>
              <w:right w:val="single" w:sz="4" w:space="0" w:color="auto"/>
            </w:tcBorders>
          </w:tcPr>
          <w:p w14:paraId="7355AD05" w14:textId="77777777" w:rsidR="00B6229D" w:rsidRDefault="009B25CA" w:rsidP="009B25CA">
            <w:pPr>
              <w:rPr>
                <w:rFonts w:cstheme="minorHAnsi"/>
                <w:b/>
                <w:sz w:val="24"/>
                <w:szCs w:val="24"/>
              </w:rPr>
            </w:pPr>
            <w:r>
              <w:rPr>
                <w:rFonts w:cstheme="minorHAnsi"/>
                <w:b/>
                <w:sz w:val="24"/>
                <w:szCs w:val="24"/>
              </w:rPr>
              <w:t xml:space="preserve">AOB </w:t>
            </w:r>
          </w:p>
          <w:p w14:paraId="3370931B" w14:textId="00FEC5E0" w:rsidR="008D5D07" w:rsidRDefault="00B6229D" w:rsidP="009B25CA">
            <w:pPr>
              <w:rPr>
                <w:rFonts w:cstheme="minorHAnsi"/>
                <w:bCs/>
                <w:sz w:val="24"/>
                <w:szCs w:val="24"/>
              </w:rPr>
            </w:pPr>
            <w:r w:rsidRPr="00B6229D">
              <w:rPr>
                <w:rFonts w:cstheme="minorHAnsi"/>
                <w:bCs/>
                <w:sz w:val="24"/>
                <w:szCs w:val="24"/>
              </w:rPr>
              <w:t xml:space="preserve">The group </w:t>
            </w:r>
            <w:r w:rsidR="005E14F6" w:rsidRPr="00B6229D">
              <w:rPr>
                <w:rFonts w:cstheme="minorHAnsi"/>
                <w:bCs/>
                <w:sz w:val="24"/>
                <w:szCs w:val="24"/>
              </w:rPr>
              <w:t xml:space="preserve">have asked for figures from our other PCN Practices to compare how many </w:t>
            </w:r>
            <w:proofErr w:type="spellStart"/>
            <w:r w:rsidRPr="00B6229D">
              <w:rPr>
                <w:rFonts w:cstheme="minorHAnsi"/>
                <w:bCs/>
                <w:sz w:val="24"/>
                <w:szCs w:val="24"/>
              </w:rPr>
              <w:t>Gps</w:t>
            </w:r>
            <w:proofErr w:type="spellEnd"/>
            <w:r w:rsidRPr="00B6229D">
              <w:rPr>
                <w:rFonts w:cstheme="minorHAnsi"/>
                <w:bCs/>
                <w:sz w:val="24"/>
                <w:szCs w:val="24"/>
              </w:rPr>
              <w:t xml:space="preserve"> and Patients they have. They are looking at how the</w:t>
            </w:r>
            <w:r w:rsidR="008D5D07">
              <w:rPr>
                <w:rFonts w:cstheme="minorHAnsi"/>
                <w:bCs/>
                <w:sz w:val="24"/>
                <w:szCs w:val="24"/>
              </w:rPr>
              <w:t xml:space="preserve"> other</w:t>
            </w:r>
            <w:r w:rsidRPr="00B6229D">
              <w:rPr>
                <w:rFonts w:cstheme="minorHAnsi"/>
                <w:bCs/>
                <w:sz w:val="24"/>
                <w:szCs w:val="24"/>
              </w:rPr>
              <w:t xml:space="preserve"> building</w:t>
            </w:r>
            <w:r w:rsidR="008D5D07">
              <w:rPr>
                <w:rFonts w:cstheme="minorHAnsi"/>
                <w:bCs/>
                <w:sz w:val="24"/>
                <w:szCs w:val="24"/>
              </w:rPr>
              <w:t>s</w:t>
            </w:r>
            <w:r w:rsidRPr="00B6229D">
              <w:rPr>
                <w:rFonts w:cstheme="minorHAnsi"/>
                <w:bCs/>
                <w:sz w:val="24"/>
                <w:szCs w:val="24"/>
              </w:rPr>
              <w:t xml:space="preserve"> compare and whether there is the scope to share rooms.</w:t>
            </w:r>
            <w:r>
              <w:rPr>
                <w:rFonts w:cstheme="minorHAnsi"/>
                <w:bCs/>
                <w:sz w:val="24"/>
                <w:szCs w:val="24"/>
              </w:rPr>
              <w:t xml:space="preserve"> (Hire them </w:t>
            </w:r>
            <w:r w:rsidR="003E59DA">
              <w:rPr>
                <w:rFonts w:cstheme="minorHAnsi"/>
                <w:bCs/>
                <w:sz w:val="24"/>
                <w:szCs w:val="24"/>
              </w:rPr>
              <w:t xml:space="preserve">etc) </w:t>
            </w:r>
            <w:r w:rsidR="003E59DA" w:rsidRPr="00B6229D">
              <w:rPr>
                <w:rFonts w:cstheme="minorHAnsi"/>
                <w:bCs/>
                <w:sz w:val="24"/>
                <w:szCs w:val="24"/>
              </w:rPr>
              <w:t>Emma</w:t>
            </w:r>
            <w:r w:rsidRPr="00B6229D">
              <w:rPr>
                <w:rFonts w:cstheme="minorHAnsi"/>
                <w:bCs/>
                <w:sz w:val="24"/>
                <w:szCs w:val="24"/>
              </w:rPr>
              <w:t xml:space="preserve"> explained that we are doing this within the PCN but not as individual practices. We can discuss this more with Sue</w:t>
            </w:r>
            <w:r>
              <w:rPr>
                <w:rFonts w:cstheme="minorHAnsi"/>
                <w:bCs/>
                <w:sz w:val="24"/>
                <w:szCs w:val="24"/>
              </w:rPr>
              <w:t xml:space="preserve"> in attendance </w:t>
            </w:r>
            <w:r w:rsidRPr="00B6229D">
              <w:rPr>
                <w:rFonts w:cstheme="minorHAnsi"/>
                <w:bCs/>
                <w:sz w:val="24"/>
                <w:szCs w:val="24"/>
              </w:rPr>
              <w:t>at the December meeting</w:t>
            </w:r>
            <w:r>
              <w:rPr>
                <w:rFonts w:cstheme="minorHAnsi"/>
                <w:bCs/>
                <w:sz w:val="24"/>
                <w:szCs w:val="24"/>
              </w:rPr>
              <w:t>.</w:t>
            </w:r>
            <w:r w:rsidRPr="00B6229D">
              <w:rPr>
                <w:rFonts w:cstheme="minorHAnsi"/>
                <w:bCs/>
                <w:sz w:val="24"/>
                <w:szCs w:val="24"/>
              </w:rPr>
              <w:t xml:space="preserve"> </w:t>
            </w:r>
            <w:r>
              <w:rPr>
                <w:rFonts w:cstheme="minorHAnsi"/>
                <w:bCs/>
                <w:sz w:val="24"/>
                <w:szCs w:val="24"/>
              </w:rPr>
              <w:t xml:space="preserve">Emma agreed that it is frustrating, however as mentioned before, the Practice, </w:t>
            </w:r>
            <w:r w:rsidR="00944C48">
              <w:rPr>
                <w:rFonts w:cstheme="minorHAnsi"/>
                <w:bCs/>
                <w:sz w:val="24"/>
                <w:szCs w:val="24"/>
              </w:rPr>
              <w:t>particularly</w:t>
            </w:r>
            <w:r w:rsidR="008D5D07">
              <w:rPr>
                <w:rFonts w:cstheme="minorHAnsi"/>
                <w:bCs/>
                <w:sz w:val="24"/>
                <w:szCs w:val="24"/>
              </w:rPr>
              <w:t xml:space="preserve"> </w:t>
            </w:r>
            <w:r w:rsidR="003E59DA">
              <w:rPr>
                <w:rFonts w:cstheme="minorHAnsi"/>
                <w:bCs/>
                <w:sz w:val="24"/>
                <w:szCs w:val="24"/>
              </w:rPr>
              <w:t>Sue, is</w:t>
            </w:r>
            <w:r>
              <w:rPr>
                <w:rFonts w:cstheme="minorHAnsi"/>
                <w:bCs/>
                <w:sz w:val="24"/>
                <w:szCs w:val="24"/>
              </w:rPr>
              <w:t xml:space="preserve"> working hard to try and get more space/staff for an increase in appointments offered</w:t>
            </w:r>
          </w:p>
          <w:p w14:paraId="1784CBFB" w14:textId="25B9AF94" w:rsidR="00221B1C" w:rsidRPr="00221B1C" w:rsidRDefault="008D5D07" w:rsidP="009B25CA">
            <w:pPr>
              <w:rPr>
                <w:rFonts w:cstheme="minorHAnsi"/>
                <w:bCs/>
                <w:sz w:val="24"/>
                <w:szCs w:val="24"/>
              </w:rPr>
            </w:pPr>
            <w:r>
              <w:rPr>
                <w:rFonts w:cstheme="minorHAnsi"/>
                <w:bCs/>
                <w:sz w:val="24"/>
                <w:szCs w:val="24"/>
              </w:rPr>
              <w:t>We also Discussed an initiative around medication in an emergency-</w:t>
            </w:r>
            <w:r w:rsidR="00B6229D">
              <w:rPr>
                <w:rFonts w:cstheme="minorHAnsi"/>
                <w:bCs/>
                <w:sz w:val="24"/>
                <w:szCs w:val="24"/>
              </w:rPr>
              <w:t xml:space="preserve"> a </w:t>
            </w:r>
            <w:r w:rsidR="00285FF8">
              <w:rPr>
                <w:rFonts w:cstheme="minorHAnsi"/>
                <w:bCs/>
                <w:sz w:val="24"/>
                <w:szCs w:val="24"/>
              </w:rPr>
              <w:t xml:space="preserve">container that </w:t>
            </w:r>
            <w:r w:rsidR="00B6229D">
              <w:rPr>
                <w:rFonts w:cstheme="minorHAnsi"/>
                <w:bCs/>
                <w:sz w:val="24"/>
                <w:szCs w:val="24"/>
              </w:rPr>
              <w:t>can contain medication information in case of an emergency for paramedics.</w:t>
            </w:r>
            <w:r w:rsidR="00285FF8">
              <w:rPr>
                <w:rFonts w:cstheme="minorHAnsi"/>
                <w:bCs/>
                <w:sz w:val="24"/>
                <w:szCs w:val="24"/>
              </w:rPr>
              <w:t xml:space="preserve"> A</w:t>
            </w:r>
            <w:r w:rsidR="00B6229D">
              <w:rPr>
                <w:rFonts w:cstheme="minorHAnsi"/>
                <w:bCs/>
                <w:sz w:val="24"/>
                <w:szCs w:val="24"/>
              </w:rPr>
              <w:t xml:space="preserve"> forum member will bring this information along to the next meeting so we can discuss further. </w:t>
            </w:r>
          </w:p>
        </w:tc>
        <w:tc>
          <w:tcPr>
            <w:tcW w:w="1181" w:type="dxa"/>
            <w:tcBorders>
              <w:top w:val="single" w:sz="4" w:space="0" w:color="auto"/>
              <w:left w:val="single" w:sz="4" w:space="0" w:color="auto"/>
              <w:bottom w:val="single" w:sz="4" w:space="0" w:color="auto"/>
              <w:right w:val="single" w:sz="4" w:space="0" w:color="auto"/>
            </w:tcBorders>
          </w:tcPr>
          <w:p w14:paraId="5C9220E4" w14:textId="347D836A" w:rsidR="00A02BDE" w:rsidRPr="005F36A4" w:rsidRDefault="00A02BDE" w:rsidP="00870858">
            <w:pP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6D04BA52" w14:textId="76325A7E" w:rsidR="00A02BDE" w:rsidRPr="005F36A4" w:rsidRDefault="00221B1C" w:rsidP="000F505C">
            <w:pPr>
              <w:jc w:val="center"/>
              <w:rPr>
                <w:rFonts w:cstheme="minorHAnsi"/>
                <w:sz w:val="24"/>
                <w:szCs w:val="24"/>
              </w:rPr>
            </w:pPr>
            <w:r>
              <w:rPr>
                <w:rFonts w:cstheme="minorHAnsi"/>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tcPr>
          <w:p w14:paraId="696CC06A" w14:textId="519A02C7" w:rsidR="00A02BDE" w:rsidRPr="005F36A4" w:rsidRDefault="00A02BDE" w:rsidP="00870858">
            <w:pPr>
              <w:rPr>
                <w:rFonts w:cstheme="minorHAnsi"/>
                <w:sz w:val="24"/>
                <w:szCs w:val="24"/>
              </w:rPr>
            </w:pPr>
          </w:p>
        </w:tc>
      </w:tr>
    </w:tbl>
    <w:p w14:paraId="06838C28" w14:textId="77777777" w:rsidR="00221B1C" w:rsidRDefault="00221B1C" w:rsidP="009B25CA">
      <w:pPr>
        <w:rPr>
          <w:rFonts w:cstheme="minorHAnsi"/>
          <w:b/>
          <w:sz w:val="24"/>
          <w:szCs w:val="24"/>
        </w:rPr>
      </w:pPr>
    </w:p>
    <w:p w14:paraId="3CAD5E61" w14:textId="575DB6F6" w:rsidR="009B25CA" w:rsidRDefault="009B25CA" w:rsidP="009B25CA">
      <w:pPr>
        <w:rPr>
          <w:rFonts w:cstheme="minorHAnsi"/>
          <w:b/>
          <w:sz w:val="24"/>
          <w:szCs w:val="24"/>
        </w:rPr>
      </w:pPr>
      <w:r>
        <w:rPr>
          <w:rFonts w:cstheme="minorHAnsi"/>
          <w:b/>
          <w:sz w:val="24"/>
          <w:szCs w:val="24"/>
        </w:rPr>
        <w:t xml:space="preserve">Next Meeting Tuesday </w:t>
      </w:r>
      <w:r w:rsidR="004114BE">
        <w:rPr>
          <w:rFonts w:cstheme="minorHAnsi"/>
          <w:b/>
          <w:sz w:val="24"/>
          <w:szCs w:val="24"/>
        </w:rPr>
        <w:t>9</w:t>
      </w:r>
      <w:r w:rsidR="004114BE" w:rsidRPr="004114BE">
        <w:rPr>
          <w:rFonts w:cstheme="minorHAnsi"/>
          <w:b/>
          <w:sz w:val="24"/>
          <w:szCs w:val="24"/>
          <w:vertAlign w:val="superscript"/>
        </w:rPr>
        <w:t>th</w:t>
      </w:r>
      <w:r w:rsidR="004114BE">
        <w:rPr>
          <w:rFonts w:cstheme="minorHAnsi"/>
          <w:b/>
          <w:sz w:val="24"/>
          <w:szCs w:val="24"/>
        </w:rPr>
        <w:t xml:space="preserve"> December </w:t>
      </w:r>
    </w:p>
    <w:p w14:paraId="701A98C6" w14:textId="343AD452" w:rsidR="00DE3E6B" w:rsidRDefault="00DE3E6B" w:rsidP="004A382D">
      <w:pPr>
        <w:rPr>
          <w:rFonts w:cs="Arial"/>
          <w:b/>
          <w:color w:val="0070C0"/>
          <w:sz w:val="28"/>
          <w:szCs w:val="28"/>
        </w:rPr>
      </w:pP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2"/>
  </w:num>
  <w:num w:numId="2" w16cid:durableId="452285789">
    <w:abstractNumId w:val="3"/>
  </w:num>
  <w:num w:numId="3" w16cid:durableId="2093313440">
    <w:abstractNumId w:val="11"/>
  </w:num>
  <w:num w:numId="4" w16cid:durableId="90247645">
    <w:abstractNumId w:val="1"/>
  </w:num>
  <w:num w:numId="5" w16cid:durableId="1042242509">
    <w:abstractNumId w:val="2"/>
  </w:num>
  <w:num w:numId="6" w16cid:durableId="1367752520">
    <w:abstractNumId w:val="10"/>
  </w:num>
  <w:num w:numId="7" w16cid:durableId="1352806048">
    <w:abstractNumId w:val="13"/>
  </w:num>
  <w:num w:numId="8" w16cid:durableId="1900049702">
    <w:abstractNumId w:val="16"/>
  </w:num>
  <w:num w:numId="9" w16cid:durableId="999692475">
    <w:abstractNumId w:val="0"/>
  </w:num>
  <w:num w:numId="10" w16cid:durableId="341863442">
    <w:abstractNumId w:val="8"/>
  </w:num>
  <w:num w:numId="11" w16cid:durableId="612131408">
    <w:abstractNumId w:val="14"/>
  </w:num>
  <w:num w:numId="12" w16cid:durableId="1444379545">
    <w:abstractNumId w:val="15"/>
  </w:num>
  <w:num w:numId="13" w16cid:durableId="76709550">
    <w:abstractNumId w:val="5"/>
  </w:num>
  <w:num w:numId="14" w16cid:durableId="1530797621">
    <w:abstractNumId w:val="4"/>
  </w:num>
  <w:num w:numId="15" w16cid:durableId="772819104">
    <w:abstractNumId w:val="9"/>
  </w:num>
  <w:num w:numId="16" w16cid:durableId="1468426535">
    <w:abstractNumId w:val="6"/>
  </w:num>
  <w:num w:numId="17" w16cid:durableId="214730838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104BE"/>
    <w:rsid w:val="000130EA"/>
    <w:rsid w:val="000142C9"/>
    <w:rsid w:val="000168FC"/>
    <w:rsid w:val="00022B00"/>
    <w:rsid w:val="000252AB"/>
    <w:rsid w:val="0002635F"/>
    <w:rsid w:val="00046715"/>
    <w:rsid w:val="000471D4"/>
    <w:rsid w:val="00051372"/>
    <w:rsid w:val="000547CB"/>
    <w:rsid w:val="00056EB4"/>
    <w:rsid w:val="00057893"/>
    <w:rsid w:val="00057A0E"/>
    <w:rsid w:val="00060086"/>
    <w:rsid w:val="000636E0"/>
    <w:rsid w:val="00064B78"/>
    <w:rsid w:val="00065F7F"/>
    <w:rsid w:val="0006672B"/>
    <w:rsid w:val="00072FFB"/>
    <w:rsid w:val="000732DB"/>
    <w:rsid w:val="00074722"/>
    <w:rsid w:val="0008375E"/>
    <w:rsid w:val="00086443"/>
    <w:rsid w:val="0009187A"/>
    <w:rsid w:val="00096B1D"/>
    <w:rsid w:val="000A1CAC"/>
    <w:rsid w:val="000A2B53"/>
    <w:rsid w:val="000A69D8"/>
    <w:rsid w:val="000A6AB8"/>
    <w:rsid w:val="000B23FF"/>
    <w:rsid w:val="000C3376"/>
    <w:rsid w:val="000C33F2"/>
    <w:rsid w:val="000C51A4"/>
    <w:rsid w:val="000E2C55"/>
    <w:rsid w:val="000E30F4"/>
    <w:rsid w:val="000F1774"/>
    <w:rsid w:val="000F505C"/>
    <w:rsid w:val="000F64EC"/>
    <w:rsid w:val="000F6E18"/>
    <w:rsid w:val="00100550"/>
    <w:rsid w:val="00121CB0"/>
    <w:rsid w:val="00125777"/>
    <w:rsid w:val="00134901"/>
    <w:rsid w:val="00137810"/>
    <w:rsid w:val="00143E7F"/>
    <w:rsid w:val="00147466"/>
    <w:rsid w:val="00147BD9"/>
    <w:rsid w:val="00147D2A"/>
    <w:rsid w:val="0015341D"/>
    <w:rsid w:val="00154E8B"/>
    <w:rsid w:val="001552A4"/>
    <w:rsid w:val="0015536F"/>
    <w:rsid w:val="001579E5"/>
    <w:rsid w:val="001608F8"/>
    <w:rsid w:val="00162F07"/>
    <w:rsid w:val="00167DC7"/>
    <w:rsid w:val="00170394"/>
    <w:rsid w:val="001820F0"/>
    <w:rsid w:val="001846C1"/>
    <w:rsid w:val="0018632E"/>
    <w:rsid w:val="00190EDD"/>
    <w:rsid w:val="001918A0"/>
    <w:rsid w:val="001952F0"/>
    <w:rsid w:val="00197BA7"/>
    <w:rsid w:val="001A0064"/>
    <w:rsid w:val="001A512F"/>
    <w:rsid w:val="001C059C"/>
    <w:rsid w:val="001C329C"/>
    <w:rsid w:val="001D1A65"/>
    <w:rsid w:val="001D33DC"/>
    <w:rsid w:val="001D429F"/>
    <w:rsid w:val="001D42F3"/>
    <w:rsid w:val="001D4FE1"/>
    <w:rsid w:val="001E4EF1"/>
    <w:rsid w:val="001E61BC"/>
    <w:rsid w:val="001F1153"/>
    <w:rsid w:val="001F1BE2"/>
    <w:rsid w:val="001F26A4"/>
    <w:rsid w:val="001F345E"/>
    <w:rsid w:val="001F7A51"/>
    <w:rsid w:val="0020475C"/>
    <w:rsid w:val="00205154"/>
    <w:rsid w:val="00207217"/>
    <w:rsid w:val="00214559"/>
    <w:rsid w:val="00221B1C"/>
    <w:rsid w:val="00222CC1"/>
    <w:rsid w:val="00224EF2"/>
    <w:rsid w:val="00233661"/>
    <w:rsid w:val="00235B50"/>
    <w:rsid w:val="002365A4"/>
    <w:rsid w:val="00241094"/>
    <w:rsid w:val="00245B17"/>
    <w:rsid w:val="00247614"/>
    <w:rsid w:val="00247E65"/>
    <w:rsid w:val="0025037F"/>
    <w:rsid w:val="00250E3D"/>
    <w:rsid w:val="0025444D"/>
    <w:rsid w:val="0025763A"/>
    <w:rsid w:val="00261920"/>
    <w:rsid w:val="00261E80"/>
    <w:rsid w:val="00263F16"/>
    <w:rsid w:val="002671B2"/>
    <w:rsid w:val="002671BB"/>
    <w:rsid w:val="0026747D"/>
    <w:rsid w:val="00272B9C"/>
    <w:rsid w:val="00275582"/>
    <w:rsid w:val="00276963"/>
    <w:rsid w:val="00282145"/>
    <w:rsid w:val="0028489A"/>
    <w:rsid w:val="00285FF8"/>
    <w:rsid w:val="00286639"/>
    <w:rsid w:val="002876B7"/>
    <w:rsid w:val="002A0577"/>
    <w:rsid w:val="002A13E0"/>
    <w:rsid w:val="002A4722"/>
    <w:rsid w:val="002A48F8"/>
    <w:rsid w:val="002A67A4"/>
    <w:rsid w:val="002B2321"/>
    <w:rsid w:val="002B4251"/>
    <w:rsid w:val="002B6410"/>
    <w:rsid w:val="002B6519"/>
    <w:rsid w:val="002B65C4"/>
    <w:rsid w:val="002C6D80"/>
    <w:rsid w:val="002D02AF"/>
    <w:rsid w:val="002D1EB6"/>
    <w:rsid w:val="002D3A57"/>
    <w:rsid w:val="002D68A4"/>
    <w:rsid w:val="002E0F61"/>
    <w:rsid w:val="002E1826"/>
    <w:rsid w:val="002E368D"/>
    <w:rsid w:val="002E65C6"/>
    <w:rsid w:val="002E7664"/>
    <w:rsid w:val="002E7F28"/>
    <w:rsid w:val="002F1AAE"/>
    <w:rsid w:val="002F3536"/>
    <w:rsid w:val="002F57C6"/>
    <w:rsid w:val="0030042B"/>
    <w:rsid w:val="00300D3F"/>
    <w:rsid w:val="003121E0"/>
    <w:rsid w:val="003131F4"/>
    <w:rsid w:val="00316BE0"/>
    <w:rsid w:val="003178BE"/>
    <w:rsid w:val="00317D8E"/>
    <w:rsid w:val="00322395"/>
    <w:rsid w:val="00323A95"/>
    <w:rsid w:val="00330D53"/>
    <w:rsid w:val="00331919"/>
    <w:rsid w:val="0033256B"/>
    <w:rsid w:val="003358DF"/>
    <w:rsid w:val="003359BE"/>
    <w:rsid w:val="003419C5"/>
    <w:rsid w:val="003423EE"/>
    <w:rsid w:val="0034463A"/>
    <w:rsid w:val="00345B2B"/>
    <w:rsid w:val="00350E46"/>
    <w:rsid w:val="00351A77"/>
    <w:rsid w:val="003627B9"/>
    <w:rsid w:val="0037371E"/>
    <w:rsid w:val="0038107D"/>
    <w:rsid w:val="00391197"/>
    <w:rsid w:val="00392EE0"/>
    <w:rsid w:val="00393A5F"/>
    <w:rsid w:val="00394B2A"/>
    <w:rsid w:val="00395BD4"/>
    <w:rsid w:val="00396749"/>
    <w:rsid w:val="003A3FE2"/>
    <w:rsid w:val="003A5382"/>
    <w:rsid w:val="003B329C"/>
    <w:rsid w:val="003B34AD"/>
    <w:rsid w:val="003B4D81"/>
    <w:rsid w:val="003B4DAE"/>
    <w:rsid w:val="003C0638"/>
    <w:rsid w:val="003C53F9"/>
    <w:rsid w:val="003C5CFA"/>
    <w:rsid w:val="003C7DD5"/>
    <w:rsid w:val="003D056B"/>
    <w:rsid w:val="003D1778"/>
    <w:rsid w:val="003D1A10"/>
    <w:rsid w:val="003D3DE0"/>
    <w:rsid w:val="003D42F8"/>
    <w:rsid w:val="003E5147"/>
    <w:rsid w:val="003E59DA"/>
    <w:rsid w:val="003E6721"/>
    <w:rsid w:val="003F0F03"/>
    <w:rsid w:val="003F41E1"/>
    <w:rsid w:val="00401CB8"/>
    <w:rsid w:val="00402F8D"/>
    <w:rsid w:val="00406693"/>
    <w:rsid w:val="00407637"/>
    <w:rsid w:val="0041003B"/>
    <w:rsid w:val="004114BE"/>
    <w:rsid w:val="00411E8C"/>
    <w:rsid w:val="00416C7A"/>
    <w:rsid w:val="00416DA6"/>
    <w:rsid w:val="00416E18"/>
    <w:rsid w:val="00416F5D"/>
    <w:rsid w:val="00425055"/>
    <w:rsid w:val="00425CA8"/>
    <w:rsid w:val="00430F4A"/>
    <w:rsid w:val="00436182"/>
    <w:rsid w:val="00436EDD"/>
    <w:rsid w:val="00440DB9"/>
    <w:rsid w:val="0044376B"/>
    <w:rsid w:val="004556C8"/>
    <w:rsid w:val="00456DEE"/>
    <w:rsid w:val="00457942"/>
    <w:rsid w:val="00460C16"/>
    <w:rsid w:val="0046438B"/>
    <w:rsid w:val="00471FB8"/>
    <w:rsid w:val="004726E0"/>
    <w:rsid w:val="004734DB"/>
    <w:rsid w:val="004739F3"/>
    <w:rsid w:val="0047404A"/>
    <w:rsid w:val="00474673"/>
    <w:rsid w:val="00476E2D"/>
    <w:rsid w:val="00481B06"/>
    <w:rsid w:val="00481D40"/>
    <w:rsid w:val="00481F12"/>
    <w:rsid w:val="004945D5"/>
    <w:rsid w:val="00495D37"/>
    <w:rsid w:val="004966E9"/>
    <w:rsid w:val="004A256E"/>
    <w:rsid w:val="004A28B1"/>
    <w:rsid w:val="004A382D"/>
    <w:rsid w:val="004A5FB6"/>
    <w:rsid w:val="004A7904"/>
    <w:rsid w:val="004B22F2"/>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507C3E"/>
    <w:rsid w:val="00510C4D"/>
    <w:rsid w:val="005113AE"/>
    <w:rsid w:val="00511CE5"/>
    <w:rsid w:val="0051625F"/>
    <w:rsid w:val="0051629C"/>
    <w:rsid w:val="005213AF"/>
    <w:rsid w:val="0052325D"/>
    <w:rsid w:val="00523AEE"/>
    <w:rsid w:val="00526758"/>
    <w:rsid w:val="00531E56"/>
    <w:rsid w:val="00533043"/>
    <w:rsid w:val="00533E19"/>
    <w:rsid w:val="005344B2"/>
    <w:rsid w:val="00534AAB"/>
    <w:rsid w:val="00535631"/>
    <w:rsid w:val="00535901"/>
    <w:rsid w:val="00535A20"/>
    <w:rsid w:val="00535FD5"/>
    <w:rsid w:val="00544159"/>
    <w:rsid w:val="00552267"/>
    <w:rsid w:val="00553B03"/>
    <w:rsid w:val="00555090"/>
    <w:rsid w:val="005608A6"/>
    <w:rsid w:val="00582906"/>
    <w:rsid w:val="005846AA"/>
    <w:rsid w:val="00590B00"/>
    <w:rsid w:val="00590E37"/>
    <w:rsid w:val="0059278A"/>
    <w:rsid w:val="00594606"/>
    <w:rsid w:val="0059659E"/>
    <w:rsid w:val="005A16A0"/>
    <w:rsid w:val="005A2BA9"/>
    <w:rsid w:val="005A34A0"/>
    <w:rsid w:val="005B3073"/>
    <w:rsid w:val="005B6196"/>
    <w:rsid w:val="005C0B95"/>
    <w:rsid w:val="005C5B96"/>
    <w:rsid w:val="005C797A"/>
    <w:rsid w:val="005C7EDE"/>
    <w:rsid w:val="005D0028"/>
    <w:rsid w:val="005D34B6"/>
    <w:rsid w:val="005D3C15"/>
    <w:rsid w:val="005D62D4"/>
    <w:rsid w:val="005D794A"/>
    <w:rsid w:val="005E14F6"/>
    <w:rsid w:val="005E6DBE"/>
    <w:rsid w:val="005F36A4"/>
    <w:rsid w:val="005F4994"/>
    <w:rsid w:val="005F6863"/>
    <w:rsid w:val="00601880"/>
    <w:rsid w:val="00605306"/>
    <w:rsid w:val="00605739"/>
    <w:rsid w:val="00606514"/>
    <w:rsid w:val="00607BC0"/>
    <w:rsid w:val="0061083A"/>
    <w:rsid w:val="006120A9"/>
    <w:rsid w:val="0061461F"/>
    <w:rsid w:val="006166A5"/>
    <w:rsid w:val="00616760"/>
    <w:rsid w:val="0062351C"/>
    <w:rsid w:val="00633890"/>
    <w:rsid w:val="00633B4F"/>
    <w:rsid w:val="00634635"/>
    <w:rsid w:val="00634816"/>
    <w:rsid w:val="00636964"/>
    <w:rsid w:val="006500D3"/>
    <w:rsid w:val="00651F22"/>
    <w:rsid w:val="006524C3"/>
    <w:rsid w:val="00653D13"/>
    <w:rsid w:val="0065624D"/>
    <w:rsid w:val="006565B6"/>
    <w:rsid w:val="006576B6"/>
    <w:rsid w:val="00662242"/>
    <w:rsid w:val="00665E60"/>
    <w:rsid w:val="00670DAC"/>
    <w:rsid w:val="00670F60"/>
    <w:rsid w:val="00675DBF"/>
    <w:rsid w:val="006840FF"/>
    <w:rsid w:val="00687EA5"/>
    <w:rsid w:val="0069157B"/>
    <w:rsid w:val="00692012"/>
    <w:rsid w:val="00694E1B"/>
    <w:rsid w:val="0069582D"/>
    <w:rsid w:val="006962D5"/>
    <w:rsid w:val="006A05A5"/>
    <w:rsid w:val="006A22FD"/>
    <w:rsid w:val="006A2E0B"/>
    <w:rsid w:val="006A2EA4"/>
    <w:rsid w:val="006A2F5E"/>
    <w:rsid w:val="006A5F77"/>
    <w:rsid w:val="006A60FB"/>
    <w:rsid w:val="006A6836"/>
    <w:rsid w:val="006A7C8B"/>
    <w:rsid w:val="006B53A8"/>
    <w:rsid w:val="006C4471"/>
    <w:rsid w:val="006C483B"/>
    <w:rsid w:val="006D26B7"/>
    <w:rsid w:val="006D30E4"/>
    <w:rsid w:val="006D3F04"/>
    <w:rsid w:val="006D568D"/>
    <w:rsid w:val="006E6045"/>
    <w:rsid w:val="006E6B2F"/>
    <w:rsid w:val="006E736D"/>
    <w:rsid w:val="006F1800"/>
    <w:rsid w:val="006F1EA1"/>
    <w:rsid w:val="006F3890"/>
    <w:rsid w:val="006F72A2"/>
    <w:rsid w:val="006F7876"/>
    <w:rsid w:val="006F7C96"/>
    <w:rsid w:val="007005C1"/>
    <w:rsid w:val="00701EE2"/>
    <w:rsid w:val="0070467C"/>
    <w:rsid w:val="00711478"/>
    <w:rsid w:val="00716929"/>
    <w:rsid w:val="00723B36"/>
    <w:rsid w:val="007272F3"/>
    <w:rsid w:val="00730068"/>
    <w:rsid w:val="00731E78"/>
    <w:rsid w:val="00741E7D"/>
    <w:rsid w:val="00764AA1"/>
    <w:rsid w:val="0077028B"/>
    <w:rsid w:val="007711A4"/>
    <w:rsid w:val="007772C2"/>
    <w:rsid w:val="00781EFC"/>
    <w:rsid w:val="007879E8"/>
    <w:rsid w:val="00791CD1"/>
    <w:rsid w:val="00794ACB"/>
    <w:rsid w:val="007A0C66"/>
    <w:rsid w:val="007A2D13"/>
    <w:rsid w:val="007A4A65"/>
    <w:rsid w:val="007B10F1"/>
    <w:rsid w:val="007B5D57"/>
    <w:rsid w:val="007B6E0B"/>
    <w:rsid w:val="007B705E"/>
    <w:rsid w:val="007C261E"/>
    <w:rsid w:val="007C3598"/>
    <w:rsid w:val="007C547C"/>
    <w:rsid w:val="007C55AD"/>
    <w:rsid w:val="007C6EC6"/>
    <w:rsid w:val="007C71CF"/>
    <w:rsid w:val="007D0ABC"/>
    <w:rsid w:val="007D5238"/>
    <w:rsid w:val="007D5E96"/>
    <w:rsid w:val="007E1353"/>
    <w:rsid w:val="007E6A8B"/>
    <w:rsid w:val="007F0197"/>
    <w:rsid w:val="007F3CA0"/>
    <w:rsid w:val="007F5A50"/>
    <w:rsid w:val="007F6464"/>
    <w:rsid w:val="007F7C71"/>
    <w:rsid w:val="007F7F59"/>
    <w:rsid w:val="0080015A"/>
    <w:rsid w:val="00803E74"/>
    <w:rsid w:val="00814643"/>
    <w:rsid w:val="00820784"/>
    <w:rsid w:val="00822341"/>
    <w:rsid w:val="008240F7"/>
    <w:rsid w:val="00825615"/>
    <w:rsid w:val="00830E88"/>
    <w:rsid w:val="0083210F"/>
    <w:rsid w:val="00834729"/>
    <w:rsid w:val="00841A2A"/>
    <w:rsid w:val="008456EB"/>
    <w:rsid w:val="0085002A"/>
    <w:rsid w:val="00851AF4"/>
    <w:rsid w:val="00853C07"/>
    <w:rsid w:val="00855CBB"/>
    <w:rsid w:val="00855E03"/>
    <w:rsid w:val="00857739"/>
    <w:rsid w:val="00857B61"/>
    <w:rsid w:val="008615FD"/>
    <w:rsid w:val="0086774F"/>
    <w:rsid w:val="00870771"/>
    <w:rsid w:val="00870858"/>
    <w:rsid w:val="008755B5"/>
    <w:rsid w:val="008760AD"/>
    <w:rsid w:val="008778BC"/>
    <w:rsid w:val="00881919"/>
    <w:rsid w:val="00882DB0"/>
    <w:rsid w:val="00883CBB"/>
    <w:rsid w:val="00892CB2"/>
    <w:rsid w:val="008971AE"/>
    <w:rsid w:val="008A3392"/>
    <w:rsid w:val="008A4EC4"/>
    <w:rsid w:val="008A740A"/>
    <w:rsid w:val="008B67E4"/>
    <w:rsid w:val="008C2E40"/>
    <w:rsid w:val="008C3329"/>
    <w:rsid w:val="008C4802"/>
    <w:rsid w:val="008C4F82"/>
    <w:rsid w:val="008D2180"/>
    <w:rsid w:val="008D5D07"/>
    <w:rsid w:val="008D66EC"/>
    <w:rsid w:val="008D7274"/>
    <w:rsid w:val="008E0823"/>
    <w:rsid w:val="008E0DF2"/>
    <w:rsid w:val="008E3585"/>
    <w:rsid w:val="008F2BB5"/>
    <w:rsid w:val="008F32D0"/>
    <w:rsid w:val="008F5951"/>
    <w:rsid w:val="008F7E7D"/>
    <w:rsid w:val="009016A6"/>
    <w:rsid w:val="009046EA"/>
    <w:rsid w:val="009073A6"/>
    <w:rsid w:val="00914488"/>
    <w:rsid w:val="00922C41"/>
    <w:rsid w:val="00926A83"/>
    <w:rsid w:val="0093153A"/>
    <w:rsid w:val="00935BDE"/>
    <w:rsid w:val="00937B63"/>
    <w:rsid w:val="00940BDC"/>
    <w:rsid w:val="0094196B"/>
    <w:rsid w:val="00942A14"/>
    <w:rsid w:val="00944905"/>
    <w:rsid w:val="00944C48"/>
    <w:rsid w:val="009467FA"/>
    <w:rsid w:val="009470E3"/>
    <w:rsid w:val="009501FD"/>
    <w:rsid w:val="009506AB"/>
    <w:rsid w:val="00950A46"/>
    <w:rsid w:val="00951BDA"/>
    <w:rsid w:val="009533BE"/>
    <w:rsid w:val="00953950"/>
    <w:rsid w:val="00953AE0"/>
    <w:rsid w:val="00960583"/>
    <w:rsid w:val="0096096C"/>
    <w:rsid w:val="0096207A"/>
    <w:rsid w:val="00962EF7"/>
    <w:rsid w:val="00965F07"/>
    <w:rsid w:val="009761C4"/>
    <w:rsid w:val="009778D2"/>
    <w:rsid w:val="00981F60"/>
    <w:rsid w:val="00982B65"/>
    <w:rsid w:val="00983F44"/>
    <w:rsid w:val="00984A8A"/>
    <w:rsid w:val="009877E5"/>
    <w:rsid w:val="00991897"/>
    <w:rsid w:val="009925DD"/>
    <w:rsid w:val="00994FBB"/>
    <w:rsid w:val="009960C9"/>
    <w:rsid w:val="00997925"/>
    <w:rsid w:val="009B0710"/>
    <w:rsid w:val="009B25CA"/>
    <w:rsid w:val="009B7121"/>
    <w:rsid w:val="009C1B3B"/>
    <w:rsid w:val="009C1CE9"/>
    <w:rsid w:val="009C40EA"/>
    <w:rsid w:val="009C494B"/>
    <w:rsid w:val="009C7782"/>
    <w:rsid w:val="009D2A18"/>
    <w:rsid w:val="009D30B1"/>
    <w:rsid w:val="009E0CDC"/>
    <w:rsid w:val="009E1382"/>
    <w:rsid w:val="009E180A"/>
    <w:rsid w:val="009E2CD2"/>
    <w:rsid w:val="009E520A"/>
    <w:rsid w:val="009E5D14"/>
    <w:rsid w:val="009E5EA3"/>
    <w:rsid w:val="009E6427"/>
    <w:rsid w:val="009F0628"/>
    <w:rsid w:val="009F3687"/>
    <w:rsid w:val="009F5A90"/>
    <w:rsid w:val="00A01E15"/>
    <w:rsid w:val="00A02AD7"/>
    <w:rsid w:val="00A02BDE"/>
    <w:rsid w:val="00A06A20"/>
    <w:rsid w:val="00A07BD2"/>
    <w:rsid w:val="00A12858"/>
    <w:rsid w:val="00A220F3"/>
    <w:rsid w:val="00A2730E"/>
    <w:rsid w:val="00A30E2B"/>
    <w:rsid w:val="00A31B2E"/>
    <w:rsid w:val="00A33D0D"/>
    <w:rsid w:val="00A357F4"/>
    <w:rsid w:val="00A45DC0"/>
    <w:rsid w:val="00A50835"/>
    <w:rsid w:val="00A5644F"/>
    <w:rsid w:val="00A572D0"/>
    <w:rsid w:val="00A656FA"/>
    <w:rsid w:val="00A700D2"/>
    <w:rsid w:val="00A7319D"/>
    <w:rsid w:val="00A75ABB"/>
    <w:rsid w:val="00A76DCA"/>
    <w:rsid w:val="00A770C2"/>
    <w:rsid w:val="00A776BB"/>
    <w:rsid w:val="00A9430A"/>
    <w:rsid w:val="00A9551F"/>
    <w:rsid w:val="00AA4C05"/>
    <w:rsid w:val="00AA752A"/>
    <w:rsid w:val="00AA7F68"/>
    <w:rsid w:val="00AB133C"/>
    <w:rsid w:val="00AC1AD4"/>
    <w:rsid w:val="00AC2C1E"/>
    <w:rsid w:val="00AC38D5"/>
    <w:rsid w:val="00AC3ED7"/>
    <w:rsid w:val="00AC7894"/>
    <w:rsid w:val="00AD1786"/>
    <w:rsid w:val="00AD53C8"/>
    <w:rsid w:val="00AE19E8"/>
    <w:rsid w:val="00AE4976"/>
    <w:rsid w:val="00AE67EB"/>
    <w:rsid w:val="00AF2DE5"/>
    <w:rsid w:val="00AF399F"/>
    <w:rsid w:val="00AF75DC"/>
    <w:rsid w:val="00B04441"/>
    <w:rsid w:val="00B1106D"/>
    <w:rsid w:val="00B113FA"/>
    <w:rsid w:val="00B135E2"/>
    <w:rsid w:val="00B1388A"/>
    <w:rsid w:val="00B16F86"/>
    <w:rsid w:val="00B21FC6"/>
    <w:rsid w:val="00B33CEB"/>
    <w:rsid w:val="00B34930"/>
    <w:rsid w:val="00B3622B"/>
    <w:rsid w:val="00B371E6"/>
    <w:rsid w:val="00B5041E"/>
    <w:rsid w:val="00B5562A"/>
    <w:rsid w:val="00B6229D"/>
    <w:rsid w:val="00B65CC6"/>
    <w:rsid w:val="00B671C8"/>
    <w:rsid w:val="00B677F3"/>
    <w:rsid w:val="00B679F4"/>
    <w:rsid w:val="00B73BFA"/>
    <w:rsid w:val="00B74E40"/>
    <w:rsid w:val="00B831DB"/>
    <w:rsid w:val="00BA098E"/>
    <w:rsid w:val="00BA23D9"/>
    <w:rsid w:val="00BB168A"/>
    <w:rsid w:val="00BB448A"/>
    <w:rsid w:val="00BB4A56"/>
    <w:rsid w:val="00BB4FA0"/>
    <w:rsid w:val="00BC433D"/>
    <w:rsid w:val="00BC6CE0"/>
    <w:rsid w:val="00BD1C8B"/>
    <w:rsid w:val="00BD409D"/>
    <w:rsid w:val="00BD5C12"/>
    <w:rsid w:val="00BD788A"/>
    <w:rsid w:val="00BE324C"/>
    <w:rsid w:val="00BF4AE6"/>
    <w:rsid w:val="00C01B4A"/>
    <w:rsid w:val="00C028F8"/>
    <w:rsid w:val="00C03026"/>
    <w:rsid w:val="00C06ED6"/>
    <w:rsid w:val="00C14691"/>
    <w:rsid w:val="00C15E8B"/>
    <w:rsid w:val="00C17159"/>
    <w:rsid w:val="00C17415"/>
    <w:rsid w:val="00C217EB"/>
    <w:rsid w:val="00C273DE"/>
    <w:rsid w:val="00C31FBC"/>
    <w:rsid w:val="00C35474"/>
    <w:rsid w:val="00C429FC"/>
    <w:rsid w:val="00C43DC4"/>
    <w:rsid w:val="00C43FE4"/>
    <w:rsid w:val="00C4568C"/>
    <w:rsid w:val="00C705CD"/>
    <w:rsid w:val="00C82A45"/>
    <w:rsid w:val="00C83522"/>
    <w:rsid w:val="00C83865"/>
    <w:rsid w:val="00C85C7B"/>
    <w:rsid w:val="00C87E29"/>
    <w:rsid w:val="00C92221"/>
    <w:rsid w:val="00C92D84"/>
    <w:rsid w:val="00C9362A"/>
    <w:rsid w:val="00C93AC8"/>
    <w:rsid w:val="00C9707C"/>
    <w:rsid w:val="00CA0815"/>
    <w:rsid w:val="00CA3CA6"/>
    <w:rsid w:val="00CA5C19"/>
    <w:rsid w:val="00CB3F06"/>
    <w:rsid w:val="00CB5FA3"/>
    <w:rsid w:val="00CB67B4"/>
    <w:rsid w:val="00CB732E"/>
    <w:rsid w:val="00CC4FAC"/>
    <w:rsid w:val="00CD31E3"/>
    <w:rsid w:val="00CD481E"/>
    <w:rsid w:val="00CD64CB"/>
    <w:rsid w:val="00CE3C5F"/>
    <w:rsid w:val="00CE57EE"/>
    <w:rsid w:val="00CE6160"/>
    <w:rsid w:val="00CF1BAD"/>
    <w:rsid w:val="00CF425C"/>
    <w:rsid w:val="00CF5C6E"/>
    <w:rsid w:val="00CF730B"/>
    <w:rsid w:val="00D02A7F"/>
    <w:rsid w:val="00D04BB4"/>
    <w:rsid w:val="00D105EE"/>
    <w:rsid w:val="00D11599"/>
    <w:rsid w:val="00D12F68"/>
    <w:rsid w:val="00D158A0"/>
    <w:rsid w:val="00D17098"/>
    <w:rsid w:val="00D17342"/>
    <w:rsid w:val="00D26950"/>
    <w:rsid w:val="00D30262"/>
    <w:rsid w:val="00D340C2"/>
    <w:rsid w:val="00D3471D"/>
    <w:rsid w:val="00D35216"/>
    <w:rsid w:val="00D3732E"/>
    <w:rsid w:val="00D37D5C"/>
    <w:rsid w:val="00D40055"/>
    <w:rsid w:val="00D433EC"/>
    <w:rsid w:val="00D4560C"/>
    <w:rsid w:val="00D504DA"/>
    <w:rsid w:val="00D51E2B"/>
    <w:rsid w:val="00D54444"/>
    <w:rsid w:val="00D55689"/>
    <w:rsid w:val="00D55758"/>
    <w:rsid w:val="00D566B0"/>
    <w:rsid w:val="00D60075"/>
    <w:rsid w:val="00D60D03"/>
    <w:rsid w:val="00D64301"/>
    <w:rsid w:val="00D67E69"/>
    <w:rsid w:val="00D70D93"/>
    <w:rsid w:val="00D818E8"/>
    <w:rsid w:val="00D905B7"/>
    <w:rsid w:val="00D95CB0"/>
    <w:rsid w:val="00DA0946"/>
    <w:rsid w:val="00DA621E"/>
    <w:rsid w:val="00DA6881"/>
    <w:rsid w:val="00DB0CA5"/>
    <w:rsid w:val="00DB2288"/>
    <w:rsid w:val="00DB3E82"/>
    <w:rsid w:val="00DB4A56"/>
    <w:rsid w:val="00DC1AB4"/>
    <w:rsid w:val="00DC3AEF"/>
    <w:rsid w:val="00DC4083"/>
    <w:rsid w:val="00DC6EA1"/>
    <w:rsid w:val="00DD0F2F"/>
    <w:rsid w:val="00DD1D7C"/>
    <w:rsid w:val="00DD3A00"/>
    <w:rsid w:val="00DD4E8D"/>
    <w:rsid w:val="00DE3E6B"/>
    <w:rsid w:val="00DE4533"/>
    <w:rsid w:val="00DE553A"/>
    <w:rsid w:val="00DE7314"/>
    <w:rsid w:val="00DF04DF"/>
    <w:rsid w:val="00DF2006"/>
    <w:rsid w:val="00DF46A7"/>
    <w:rsid w:val="00DF4923"/>
    <w:rsid w:val="00E05A9B"/>
    <w:rsid w:val="00E177A1"/>
    <w:rsid w:val="00E20BF6"/>
    <w:rsid w:val="00E210BE"/>
    <w:rsid w:val="00E22E34"/>
    <w:rsid w:val="00E2799B"/>
    <w:rsid w:val="00E30BA9"/>
    <w:rsid w:val="00E41151"/>
    <w:rsid w:val="00E44ABC"/>
    <w:rsid w:val="00E5149D"/>
    <w:rsid w:val="00E54895"/>
    <w:rsid w:val="00E54C3C"/>
    <w:rsid w:val="00E5507F"/>
    <w:rsid w:val="00E5673C"/>
    <w:rsid w:val="00E57A5E"/>
    <w:rsid w:val="00E760E2"/>
    <w:rsid w:val="00E7677E"/>
    <w:rsid w:val="00E817DA"/>
    <w:rsid w:val="00E876F6"/>
    <w:rsid w:val="00E9028D"/>
    <w:rsid w:val="00E91A9C"/>
    <w:rsid w:val="00E92C1B"/>
    <w:rsid w:val="00E96EA4"/>
    <w:rsid w:val="00EA4314"/>
    <w:rsid w:val="00EA46F5"/>
    <w:rsid w:val="00EA661F"/>
    <w:rsid w:val="00EA7241"/>
    <w:rsid w:val="00EA7264"/>
    <w:rsid w:val="00EA74E4"/>
    <w:rsid w:val="00EB0066"/>
    <w:rsid w:val="00EC070F"/>
    <w:rsid w:val="00EC16B8"/>
    <w:rsid w:val="00EC3507"/>
    <w:rsid w:val="00EC512B"/>
    <w:rsid w:val="00EC7D0C"/>
    <w:rsid w:val="00ED644A"/>
    <w:rsid w:val="00ED66D1"/>
    <w:rsid w:val="00EE20A7"/>
    <w:rsid w:val="00EE5BA1"/>
    <w:rsid w:val="00EF093D"/>
    <w:rsid w:val="00EF1139"/>
    <w:rsid w:val="00EF331B"/>
    <w:rsid w:val="00EF4FD8"/>
    <w:rsid w:val="00F01AC0"/>
    <w:rsid w:val="00F04D02"/>
    <w:rsid w:val="00F061D1"/>
    <w:rsid w:val="00F1379A"/>
    <w:rsid w:val="00F268B9"/>
    <w:rsid w:val="00F33593"/>
    <w:rsid w:val="00F33864"/>
    <w:rsid w:val="00F3437F"/>
    <w:rsid w:val="00F35904"/>
    <w:rsid w:val="00F37D68"/>
    <w:rsid w:val="00F41DE5"/>
    <w:rsid w:val="00F455DF"/>
    <w:rsid w:val="00F51E66"/>
    <w:rsid w:val="00F526A0"/>
    <w:rsid w:val="00F5333D"/>
    <w:rsid w:val="00F55AB1"/>
    <w:rsid w:val="00F57147"/>
    <w:rsid w:val="00F674AA"/>
    <w:rsid w:val="00F70BEC"/>
    <w:rsid w:val="00F70E72"/>
    <w:rsid w:val="00F72BC8"/>
    <w:rsid w:val="00F87157"/>
    <w:rsid w:val="00F9185E"/>
    <w:rsid w:val="00F938C8"/>
    <w:rsid w:val="00F9643C"/>
    <w:rsid w:val="00FA00E6"/>
    <w:rsid w:val="00FA65C6"/>
    <w:rsid w:val="00FA73B8"/>
    <w:rsid w:val="00FB028C"/>
    <w:rsid w:val="00FB7485"/>
    <w:rsid w:val="00FC3237"/>
    <w:rsid w:val="00FC7294"/>
    <w:rsid w:val="00FD3952"/>
    <w:rsid w:val="00FD44D3"/>
    <w:rsid w:val="00FD6AC7"/>
    <w:rsid w:val="00FE5F60"/>
    <w:rsid w:val="00FE648A"/>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11</cp:revision>
  <cp:lastPrinted>2025-11-04T16:22:00Z</cp:lastPrinted>
  <dcterms:created xsi:type="dcterms:W3CDTF">2025-11-11T16:08:00Z</dcterms:created>
  <dcterms:modified xsi:type="dcterms:W3CDTF">2025-11-18T10:29:00Z</dcterms:modified>
</cp:coreProperties>
</file>