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114" w14:textId="62C29040" w:rsidR="00870858" w:rsidRDefault="008F2BB5" w:rsidP="00870858">
      <w:pPr>
        <w:spacing w:after="0"/>
        <w:jc w:val="center"/>
        <w:rPr>
          <w:rFonts w:cs="Arial"/>
          <w:b/>
          <w:color w:val="0070C0"/>
          <w:sz w:val="28"/>
          <w:szCs w:val="28"/>
        </w:rPr>
      </w:pPr>
      <w:bookmarkStart w:id="0" w:name="_Hlk74653190"/>
      <w:r>
        <w:rPr>
          <w:rFonts w:cs="Arial"/>
          <w:b/>
          <w:color w:val="0070C0"/>
          <w:sz w:val="28"/>
          <w:szCs w:val="28"/>
        </w:rPr>
        <w:t xml:space="preserve">  </w:t>
      </w:r>
      <w:r w:rsidR="00197BA7">
        <w:rPr>
          <w:rFonts w:cs="Arial"/>
          <w:b/>
          <w:color w:val="0070C0"/>
          <w:sz w:val="28"/>
          <w:szCs w:val="28"/>
        </w:rPr>
        <w:t xml:space="preserve"> </w:t>
      </w:r>
    </w:p>
    <w:p w14:paraId="469AA819" w14:textId="77777777" w:rsidR="00870858" w:rsidRDefault="00870858" w:rsidP="00870858">
      <w:pPr>
        <w:spacing w:after="0"/>
        <w:jc w:val="center"/>
        <w:rPr>
          <w:rFonts w:cs="Arial"/>
          <w:b/>
          <w:color w:val="0070C0"/>
          <w:sz w:val="28"/>
          <w:szCs w:val="28"/>
        </w:rPr>
      </w:pPr>
    </w:p>
    <w:p w14:paraId="151B8025" w14:textId="4C6DC78C" w:rsidR="00B16F86" w:rsidRPr="00B1388A" w:rsidRDefault="00870858" w:rsidP="00B1388A">
      <w:pPr>
        <w:spacing w:after="0"/>
        <w:rPr>
          <w:rFonts w:cs="Arial"/>
          <w:b/>
          <w:color w:val="0070C0"/>
          <w:sz w:val="28"/>
          <w:szCs w:val="28"/>
        </w:rPr>
      </w:pPr>
      <w:r>
        <w:rPr>
          <w:rFonts w:cs="Arial"/>
          <w:b/>
          <w:color w:val="0070C0"/>
          <w:sz w:val="28"/>
          <w:szCs w:val="28"/>
        </w:rPr>
        <w:t>Patient Forum Meeting</w:t>
      </w:r>
      <w:r w:rsidR="00967C91">
        <w:rPr>
          <w:rFonts w:cs="Arial"/>
          <w:b/>
          <w:color w:val="0070C0"/>
          <w:sz w:val="28"/>
          <w:szCs w:val="28"/>
        </w:rPr>
        <w:t xml:space="preserve"> </w:t>
      </w:r>
      <w:r>
        <w:rPr>
          <w:rFonts w:cs="Arial"/>
          <w:b/>
          <w:color w:val="0070C0"/>
          <w:sz w:val="28"/>
          <w:szCs w:val="28"/>
        </w:rPr>
        <w:t>T</w:t>
      </w:r>
      <w:r w:rsidR="006A7C8B">
        <w:rPr>
          <w:rFonts w:cs="Arial"/>
          <w:b/>
          <w:color w:val="0070C0"/>
          <w:sz w:val="28"/>
          <w:szCs w:val="28"/>
        </w:rPr>
        <w:t>uesday</w:t>
      </w:r>
      <w:r w:rsidR="000636E0">
        <w:rPr>
          <w:rFonts w:cs="Arial"/>
          <w:b/>
          <w:color w:val="0070C0"/>
          <w:sz w:val="28"/>
          <w:szCs w:val="28"/>
        </w:rPr>
        <w:t xml:space="preserve"> </w:t>
      </w:r>
      <w:r w:rsidR="00F70E72">
        <w:rPr>
          <w:rFonts w:cs="Arial"/>
          <w:b/>
          <w:color w:val="0070C0"/>
          <w:sz w:val="28"/>
          <w:szCs w:val="28"/>
        </w:rPr>
        <w:t>21st</w:t>
      </w:r>
      <w:r w:rsidR="000636E0">
        <w:rPr>
          <w:rFonts w:cs="Arial"/>
          <w:b/>
          <w:color w:val="0070C0"/>
          <w:sz w:val="28"/>
          <w:szCs w:val="28"/>
        </w:rPr>
        <w:t xml:space="preserve"> October 202</w:t>
      </w:r>
      <w:r w:rsidR="0007586B">
        <w:rPr>
          <w:rFonts w:cs="Arial"/>
          <w:b/>
          <w:color w:val="0070C0"/>
          <w:sz w:val="28"/>
          <w:szCs w:val="28"/>
        </w:rPr>
        <w:t>5</w:t>
      </w:r>
    </w:p>
    <w:p w14:paraId="60A54570" w14:textId="3F65CB34" w:rsidR="00DC3AEF" w:rsidRDefault="00DC3AEF" w:rsidP="000547CB">
      <w:pPr>
        <w:spacing w:after="0"/>
        <w:jc w:val="center"/>
        <w:rPr>
          <w:rFonts w:cs="Arial"/>
          <w:b/>
          <w:color w:val="0070C0"/>
          <w:sz w:val="28"/>
          <w:szCs w:val="28"/>
        </w:rPr>
      </w:pPr>
    </w:p>
    <w:bookmarkEnd w:id="0"/>
    <w:tbl>
      <w:tblPr>
        <w:tblpPr w:leftFromText="180" w:rightFromText="180" w:vertAnchor="text" w:tblpXSpec="center" w:tblpY="1"/>
        <w:tblOverlap w:val="neve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90"/>
      </w:tblGrid>
      <w:tr w:rsidR="00C73BA3" w14:paraId="3A0CC77E" w14:textId="77777777" w:rsidTr="00C73BA3">
        <w:tc>
          <w:tcPr>
            <w:tcW w:w="846" w:type="dxa"/>
            <w:tcBorders>
              <w:top w:val="single" w:sz="4" w:space="0" w:color="auto"/>
              <w:left w:val="single" w:sz="4" w:space="0" w:color="auto"/>
              <w:bottom w:val="single" w:sz="4" w:space="0" w:color="auto"/>
              <w:right w:val="single" w:sz="4" w:space="0" w:color="auto"/>
            </w:tcBorders>
            <w:shd w:val="clear" w:color="auto" w:fill="C6D9F1"/>
          </w:tcPr>
          <w:p w14:paraId="104F7C3D" w14:textId="4BD87722" w:rsidR="00C73BA3" w:rsidRPr="00994FBB" w:rsidRDefault="00C73BA3" w:rsidP="000F505C">
            <w:pPr>
              <w:rPr>
                <w:rFonts w:cstheme="minorHAnsi"/>
                <w:b/>
                <w:sz w:val="24"/>
                <w:szCs w:val="24"/>
              </w:rPr>
            </w:pPr>
          </w:p>
        </w:tc>
        <w:tc>
          <w:tcPr>
            <w:tcW w:w="8590" w:type="dxa"/>
            <w:tcBorders>
              <w:top w:val="single" w:sz="4" w:space="0" w:color="auto"/>
              <w:left w:val="single" w:sz="4" w:space="0" w:color="auto"/>
              <w:bottom w:val="single" w:sz="4" w:space="0" w:color="auto"/>
              <w:right w:val="single" w:sz="4" w:space="0" w:color="auto"/>
            </w:tcBorders>
            <w:shd w:val="clear" w:color="auto" w:fill="C6D9F1"/>
            <w:hideMark/>
          </w:tcPr>
          <w:p w14:paraId="545DDAA5" w14:textId="77777777" w:rsidR="00C73BA3" w:rsidRPr="001E4EF1" w:rsidRDefault="00C73BA3" w:rsidP="000F505C">
            <w:pPr>
              <w:rPr>
                <w:rFonts w:cstheme="minorHAnsi"/>
                <w:b/>
                <w:sz w:val="24"/>
                <w:szCs w:val="24"/>
              </w:rPr>
            </w:pPr>
            <w:r w:rsidRPr="001E4EF1">
              <w:rPr>
                <w:rFonts w:cstheme="minorHAnsi"/>
                <w:b/>
                <w:sz w:val="24"/>
                <w:szCs w:val="24"/>
              </w:rPr>
              <w:t xml:space="preserve">Item </w:t>
            </w:r>
          </w:p>
        </w:tc>
      </w:tr>
      <w:tr w:rsidR="00C73BA3" w14:paraId="75ACEEA1" w14:textId="77777777" w:rsidTr="00C73BA3">
        <w:trPr>
          <w:trHeight w:val="561"/>
        </w:trPr>
        <w:tc>
          <w:tcPr>
            <w:tcW w:w="846" w:type="dxa"/>
            <w:tcBorders>
              <w:top w:val="single" w:sz="4" w:space="0" w:color="auto"/>
              <w:left w:val="single" w:sz="4" w:space="0" w:color="auto"/>
              <w:bottom w:val="single" w:sz="4" w:space="0" w:color="auto"/>
              <w:right w:val="single" w:sz="4" w:space="0" w:color="auto"/>
            </w:tcBorders>
            <w:shd w:val="clear" w:color="auto" w:fill="C6D9F1"/>
          </w:tcPr>
          <w:p w14:paraId="00DA213F" w14:textId="77777777" w:rsidR="00C73BA3" w:rsidRPr="006D568D" w:rsidRDefault="00C73BA3" w:rsidP="000F505C">
            <w:pPr>
              <w:pStyle w:val="ListParagraph"/>
              <w:numPr>
                <w:ilvl w:val="0"/>
                <w:numId w:val="13"/>
              </w:numPr>
              <w:jc w:val="center"/>
              <w:rPr>
                <w:rFonts w:cstheme="minorHAnsi"/>
                <w:b/>
                <w:sz w:val="24"/>
                <w:szCs w:val="24"/>
              </w:rPr>
            </w:pPr>
          </w:p>
        </w:tc>
        <w:tc>
          <w:tcPr>
            <w:tcW w:w="8590" w:type="dxa"/>
            <w:tcBorders>
              <w:top w:val="single" w:sz="4" w:space="0" w:color="auto"/>
              <w:left w:val="single" w:sz="4" w:space="0" w:color="auto"/>
              <w:bottom w:val="single" w:sz="4" w:space="0" w:color="auto"/>
              <w:right w:val="single" w:sz="4" w:space="0" w:color="auto"/>
            </w:tcBorders>
          </w:tcPr>
          <w:p w14:paraId="7A0216D8" w14:textId="1944F1D8" w:rsidR="0020117F" w:rsidRDefault="00D8124A"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Emma Apologised</w:t>
            </w:r>
            <w:r w:rsidR="00C73BA3">
              <w:rPr>
                <w:rFonts w:eastAsia="Times New Roman" w:cstheme="minorHAnsi"/>
                <w:color w:val="000000"/>
                <w:sz w:val="24"/>
                <w:szCs w:val="24"/>
                <w:lang w:eastAsia="en-GB"/>
              </w:rPr>
              <w:t xml:space="preserve"> for </w:t>
            </w:r>
            <w:r>
              <w:rPr>
                <w:rFonts w:eastAsia="Times New Roman" w:cstheme="minorHAnsi"/>
                <w:color w:val="000000"/>
                <w:sz w:val="24"/>
                <w:szCs w:val="24"/>
                <w:lang w:eastAsia="en-GB"/>
              </w:rPr>
              <w:t xml:space="preserve">rescheduling last </w:t>
            </w:r>
            <w:r w:rsidR="000038DA">
              <w:rPr>
                <w:rFonts w:eastAsia="Times New Roman" w:cstheme="minorHAnsi"/>
                <w:color w:val="000000"/>
                <w:sz w:val="24"/>
                <w:szCs w:val="24"/>
                <w:lang w:eastAsia="en-GB"/>
              </w:rPr>
              <w:t>week’s</w:t>
            </w:r>
            <w:r>
              <w:rPr>
                <w:rFonts w:eastAsia="Times New Roman" w:cstheme="minorHAnsi"/>
                <w:color w:val="000000"/>
                <w:sz w:val="24"/>
                <w:szCs w:val="24"/>
                <w:lang w:eastAsia="en-GB"/>
              </w:rPr>
              <w:t xml:space="preserve"> meeting an</w:t>
            </w:r>
            <w:r w:rsidR="000038DA">
              <w:rPr>
                <w:rFonts w:eastAsia="Times New Roman" w:cstheme="minorHAnsi"/>
                <w:color w:val="000000"/>
                <w:sz w:val="24"/>
                <w:szCs w:val="24"/>
                <w:lang w:eastAsia="en-GB"/>
              </w:rPr>
              <w:t>d</w:t>
            </w:r>
            <w:r>
              <w:rPr>
                <w:rFonts w:eastAsia="Times New Roman" w:cstheme="minorHAnsi"/>
                <w:color w:val="000000"/>
                <w:sz w:val="24"/>
                <w:szCs w:val="24"/>
                <w:lang w:eastAsia="en-GB"/>
              </w:rPr>
              <w:t xml:space="preserve"> gave an </w:t>
            </w:r>
            <w:r w:rsidR="0020117F">
              <w:rPr>
                <w:rFonts w:eastAsia="Times New Roman" w:cstheme="minorHAnsi"/>
                <w:color w:val="000000"/>
                <w:sz w:val="24"/>
                <w:szCs w:val="24"/>
                <w:lang w:eastAsia="en-GB"/>
              </w:rPr>
              <w:t>explanation</w:t>
            </w:r>
            <w:r>
              <w:rPr>
                <w:rFonts w:eastAsia="Times New Roman" w:cstheme="minorHAnsi"/>
                <w:color w:val="000000"/>
                <w:sz w:val="24"/>
                <w:szCs w:val="24"/>
                <w:lang w:eastAsia="en-GB"/>
              </w:rPr>
              <w:t xml:space="preserve"> as to the reasons</w:t>
            </w:r>
            <w:r w:rsidR="0020117F">
              <w:rPr>
                <w:rFonts w:eastAsia="Times New Roman" w:cstheme="minorHAnsi"/>
                <w:color w:val="000000"/>
                <w:sz w:val="24"/>
                <w:szCs w:val="24"/>
                <w:lang w:eastAsia="en-GB"/>
              </w:rPr>
              <w:t xml:space="preserve"> why she had to take the action</w:t>
            </w:r>
            <w:r w:rsidR="00E57615">
              <w:rPr>
                <w:rFonts w:eastAsia="Times New Roman" w:cstheme="minorHAnsi"/>
                <w:color w:val="000000"/>
                <w:sz w:val="24"/>
                <w:szCs w:val="24"/>
                <w:lang w:eastAsia="en-GB"/>
              </w:rPr>
              <w:t xml:space="preserve"> which included, </w:t>
            </w:r>
            <w:r w:rsidR="001419EE">
              <w:rPr>
                <w:rFonts w:eastAsia="Times New Roman" w:cstheme="minorHAnsi"/>
                <w:color w:val="000000"/>
                <w:sz w:val="24"/>
                <w:szCs w:val="24"/>
                <w:lang w:eastAsia="en-GB"/>
              </w:rPr>
              <w:t xml:space="preserve">the number of members unable to attend and </w:t>
            </w:r>
            <w:r w:rsidR="00026B20">
              <w:rPr>
                <w:rFonts w:eastAsia="Times New Roman" w:cstheme="minorHAnsi"/>
                <w:color w:val="000000"/>
                <w:sz w:val="24"/>
                <w:szCs w:val="24"/>
                <w:lang w:eastAsia="en-GB"/>
              </w:rPr>
              <w:t>specific work commitments</w:t>
            </w:r>
            <w:r w:rsidR="00B110C6">
              <w:rPr>
                <w:rFonts w:eastAsia="Times New Roman" w:cstheme="minorHAnsi"/>
                <w:color w:val="000000"/>
                <w:sz w:val="24"/>
                <w:szCs w:val="24"/>
                <w:lang w:eastAsia="en-GB"/>
              </w:rPr>
              <w:t xml:space="preserve"> which had to be addressed.</w:t>
            </w:r>
          </w:p>
          <w:p w14:paraId="6FB5E1F7" w14:textId="77777777" w:rsidR="0020117F" w:rsidRDefault="0020117F"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65BBEDC" w14:textId="7346857D" w:rsidR="00B0005F" w:rsidRDefault="00C73BA3"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Updates from the </w:t>
            </w:r>
            <w:r w:rsidR="00361340">
              <w:rPr>
                <w:rFonts w:eastAsia="Times New Roman" w:cstheme="minorHAnsi"/>
                <w:color w:val="000000"/>
                <w:sz w:val="24"/>
                <w:szCs w:val="24"/>
                <w:lang w:eastAsia="en-GB"/>
              </w:rPr>
              <w:t xml:space="preserve">Practice: </w:t>
            </w:r>
            <w:r w:rsidR="003B118B">
              <w:rPr>
                <w:rFonts w:eastAsia="Times New Roman" w:cstheme="minorHAnsi"/>
                <w:color w:val="000000"/>
                <w:sz w:val="24"/>
                <w:szCs w:val="24"/>
                <w:lang w:eastAsia="en-GB"/>
              </w:rPr>
              <w:t>- Dr.</w:t>
            </w:r>
            <w:r w:rsidR="00EA1441">
              <w:rPr>
                <w:rFonts w:eastAsia="Times New Roman" w:cstheme="minorHAnsi"/>
                <w:color w:val="000000"/>
                <w:sz w:val="24"/>
                <w:szCs w:val="24"/>
                <w:lang w:eastAsia="en-GB"/>
              </w:rPr>
              <w:t xml:space="preserve"> Espina has left the practi</w:t>
            </w:r>
            <w:r w:rsidR="00361340">
              <w:rPr>
                <w:rFonts w:eastAsia="Times New Roman" w:cstheme="minorHAnsi"/>
                <w:color w:val="000000"/>
                <w:sz w:val="24"/>
                <w:szCs w:val="24"/>
                <w:lang w:eastAsia="en-GB"/>
              </w:rPr>
              <w:t>c</w:t>
            </w:r>
            <w:r w:rsidR="00EA1441">
              <w:rPr>
                <w:rFonts w:eastAsia="Times New Roman" w:cstheme="minorHAnsi"/>
                <w:color w:val="000000"/>
                <w:sz w:val="24"/>
                <w:szCs w:val="24"/>
                <w:lang w:eastAsia="en-GB"/>
              </w:rPr>
              <w:t xml:space="preserve">e now and passed on his thanks to all </w:t>
            </w:r>
            <w:r w:rsidR="00B07BFC">
              <w:rPr>
                <w:rFonts w:eastAsia="Times New Roman" w:cstheme="minorHAnsi"/>
                <w:color w:val="000000"/>
                <w:sz w:val="24"/>
                <w:szCs w:val="24"/>
                <w:lang w:eastAsia="en-GB"/>
              </w:rPr>
              <w:t xml:space="preserve">staff and patients for the </w:t>
            </w:r>
            <w:r w:rsidR="00EC447E">
              <w:rPr>
                <w:rFonts w:eastAsia="Times New Roman" w:cstheme="minorHAnsi"/>
                <w:color w:val="000000"/>
                <w:sz w:val="24"/>
                <w:szCs w:val="24"/>
                <w:lang w:eastAsia="en-GB"/>
              </w:rPr>
              <w:t xml:space="preserve">kind thoughts and </w:t>
            </w:r>
            <w:r w:rsidR="00B0005F">
              <w:rPr>
                <w:rFonts w:eastAsia="Times New Roman" w:cstheme="minorHAnsi"/>
                <w:color w:val="000000"/>
                <w:sz w:val="24"/>
                <w:szCs w:val="24"/>
                <w:lang w:eastAsia="en-GB"/>
              </w:rPr>
              <w:t>expressions of kindness he had received.</w:t>
            </w:r>
          </w:p>
          <w:p w14:paraId="71F27338" w14:textId="77777777" w:rsidR="00B0005F" w:rsidRDefault="00B0005F"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D1E0BE6" w14:textId="15355B42" w:rsidR="000663A2" w:rsidRDefault="00B0005F"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A new nurse will be </w:t>
            </w:r>
            <w:r w:rsidR="00D6528D">
              <w:rPr>
                <w:rFonts w:eastAsia="Times New Roman" w:cstheme="minorHAnsi"/>
                <w:color w:val="000000"/>
                <w:sz w:val="24"/>
                <w:szCs w:val="24"/>
                <w:lang w:eastAsia="en-GB"/>
              </w:rPr>
              <w:t>joining</w:t>
            </w:r>
            <w:r>
              <w:rPr>
                <w:rFonts w:eastAsia="Times New Roman" w:cstheme="minorHAnsi"/>
                <w:color w:val="000000"/>
                <w:sz w:val="24"/>
                <w:szCs w:val="24"/>
                <w:lang w:eastAsia="en-GB"/>
              </w:rPr>
              <w:t xml:space="preserve"> the practi</w:t>
            </w:r>
            <w:r w:rsidR="00361340">
              <w:rPr>
                <w:rFonts w:eastAsia="Times New Roman" w:cstheme="minorHAnsi"/>
                <w:color w:val="000000"/>
                <w:sz w:val="24"/>
                <w:szCs w:val="24"/>
                <w:lang w:eastAsia="en-GB"/>
              </w:rPr>
              <w:t>c</w:t>
            </w:r>
            <w:r>
              <w:rPr>
                <w:rFonts w:eastAsia="Times New Roman" w:cstheme="minorHAnsi"/>
                <w:color w:val="000000"/>
                <w:sz w:val="24"/>
                <w:szCs w:val="24"/>
                <w:lang w:eastAsia="en-GB"/>
              </w:rPr>
              <w:t xml:space="preserve">e next week </w:t>
            </w:r>
            <w:r w:rsidR="003B118B">
              <w:rPr>
                <w:rFonts w:eastAsia="Times New Roman" w:cstheme="minorHAnsi"/>
                <w:color w:val="000000"/>
                <w:sz w:val="24"/>
                <w:szCs w:val="24"/>
                <w:lang w:eastAsia="en-GB"/>
              </w:rPr>
              <w:t>(part</w:t>
            </w:r>
            <w:r w:rsidR="00361340">
              <w:rPr>
                <w:rFonts w:eastAsia="Times New Roman" w:cstheme="minorHAnsi"/>
                <w:color w:val="000000"/>
                <w:sz w:val="24"/>
                <w:szCs w:val="24"/>
                <w:lang w:eastAsia="en-GB"/>
              </w:rPr>
              <w:t xml:space="preserve"> of the PCN </w:t>
            </w:r>
            <w:r w:rsidR="00C61206">
              <w:rPr>
                <w:rFonts w:eastAsia="Times New Roman" w:cstheme="minorHAnsi"/>
                <w:color w:val="000000"/>
                <w:sz w:val="24"/>
                <w:szCs w:val="24"/>
                <w:lang w:eastAsia="en-GB"/>
              </w:rPr>
              <w:t>Northwest</w:t>
            </w:r>
            <w:r w:rsidR="00361340">
              <w:rPr>
                <w:rFonts w:eastAsia="Times New Roman" w:cstheme="minorHAnsi"/>
                <w:color w:val="000000"/>
                <w:sz w:val="24"/>
                <w:szCs w:val="24"/>
                <w:lang w:eastAsia="en-GB"/>
              </w:rPr>
              <w:t xml:space="preserve"> Team) </w:t>
            </w:r>
            <w:r>
              <w:rPr>
                <w:rFonts w:eastAsia="Times New Roman" w:cstheme="minorHAnsi"/>
                <w:color w:val="000000"/>
                <w:sz w:val="24"/>
                <w:szCs w:val="24"/>
                <w:lang w:eastAsia="en-GB"/>
              </w:rPr>
              <w:t>and will be based in the Woodlands</w:t>
            </w:r>
            <w:r w:rsidR="00CB7ED1">
              <w:rPr>
                <w:rFonts w:eastAsia="Times New Roman" w:cstheme="minorHAnsi"/>
                <w:color w:val="000000"/>
                <w:sz w:val="24"/>
                <w:szCs w:val="24"/>
                <w:lang w:eastAsia="en-GB"/>
              </w:rPr>
              <w:t xml:space="preserve"> surgery. This nurse will be specia</w:t>
            </w:r>
            <w:r w:rsidR="00D6528D">
              <w:rPr>
                <w:rFonts w:eastAsia="Times New Roman" w:cstheme="minorHAnsi"/>
                <w:color w:val="000000"/>
                <w:sz w:val="24"/>
                <w:szCs w:val="24"/>
                <w:lang w:eastAsia="en-GB"/>
              </w:rPr>
              <w:t xml:space="preserve">lising in wound </w:t>
            </w:r>
            <w:r w:rsidR="000663A2">
              <w:rPr>
                <w:rFonts w:eastAsia="Times New Roman" w:cstheme="minorHAnsi"/>
                <w:color w:val="000000"/>
                <w:sz w:val="24"/>
                <w:szCs w:val="24"/>
                <w:lang w:eastAsia="en-GB"/>
              </w:rPr>
              <w:t>treatment.</w:t>
            </w:r>
          </w:p>
          <w:p w14:paraId="188AB410" w14:textId="77777777" w:rsidR="00F2218C" w:rsidRDefault="00F2218C"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13221E14" w14:textId="1B5114AD" w:rsidR="00C73BA3" w:rsidRDefault="00667CE9"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The main</w:t>
            </w:r>
            <w:r w:rsidR="00F2218C">
              <w:rPr>
                <w:rFonts w:eastAsia="Times New Roman" w:cstheme="minorHAnsi"/>
                <w:color w:val="000000"/>
                <w:sz w:val="24"/>
                <w:szCs w:val="24"/>
                <w:lang w:eastAsia="en-GB"/>
              </w:rPr>
              <w:t xml:space="preserve"> issue the practi</w:t>
            </w:r>
            <w:r w:rsidR="00361340">
              <w:rPr>
                <w:rFonts w:eastAsia="Times New Roman" w:cstheme="minorHAnsi"/>
                <w:color w:val="000000"/>
                <w:sz w:val="24"/>
                <w:szCs w:val="24"/>
                <w:lang w:eastAsia="en-GB"/>
              </w:rPr>
              <w:t>c</w:t>
            </w:r>
            <w:r w:rsidR="00F2218C">
              <w:rPr>
                <w:rFonts w:eastAsia="Times New Roman" w:cstheme="minorHAnsi"/>
                <w:color w:val="000000"/>
                <w:sz w:val="24"/>
                <w:szCs w:val="24"/>
                <w:lang w:eastAsia="en-GB"/>
              </w:rPr>
              <w:t xml:space="preserve">e </w:t>
            </w:r>
            <w:r w:rsidR="00F41261">
              <w:rPr>
                <w:rFonts w:eastAsia="Times New Roman" w:cstheme="minorHAnsi"/>
                <w:color w:val="000000"/>
                <w:sz w:val="24"/>
                <w:szCs w:val="24"/>
                <w:lang w:eastAsia="en-GB"/>
              </w:rPr>
              <w:t xml:space="preserve">has had to deal with over </w:t>
            </w:r>
            <w:r w:rsidR="00F64B31">
              <w:rPr>
                <w:rFonts w:eastAsia="Times New Roman" w:cstheme="minorHAnsi"/>
                <w:color w:val="000000"/>
                <w:sz w:val="24"/>
                <w:szCs w:val="24"/>
                <w:lang w:eastAsia="en-GB"/>
              </w:rPr>
              <w:t>several</w:t>
            </w:r>
            <w:r w:rsidR="00F41261">
              <w:rPr>
                <w:rFonts w:eastAsia="Times New Roman" w:cstheme="minorHAnsi"/>
                <w:color w:val="000000"/>
                <w:sz w:val="24"/>
                <w:szCs w:val="24"/>
                <w:lang w:eastAsia="en-GB"/>
              </w:rPr>
              <w:t xml:space="preserve"> years</w:t>
            </w:r>
            <w:r w:rsidR="00F2218C">
              <w:rPr>
                <w:rFonts w:eastAsia="Times New Roman" w:cstheme="minorHAnsi"/>
                <w:color w:val="000000"/>
                <w:sz w:val="24"/>
                <w:szCs w:val="24"/>
                <w:lang w:eastAsia="en-GB"/>
              </w:rPr>
              <w:t xml:space="preserve"> is providing </w:t>
            </w:r>
            <w:r w:rsidR="00361340">
              <w:rPr>
                <w:rFonts w:eastAsia="Times New Roman" w:cstheme="minorHAnsi"/>
                <w:color w:val="000000"/>
                <w:sz w:val="24"/>
                <w:szCs w:val="24"/>
                <w:lang w:eastAsia="en-GB"/>
              </w:rPr>
              <w:t>clinical rooms</w:t>
            </w:r>
            <w:r w:rsidR="00F2218C">
              <w:rPr>
                <w:rFonts w:eastAsia="Times New Roman" w:cstheme="minorHAnsi"/>
                <w:color w:val="000000"/>
                <w:sz w:val="24"/>
                <w:szCs w:val="24"/>
                <w:lang w:eastAsia="en-GB"/>
              </w:rPr>
              <w:t xml:space="preserve"> for the staff</w:t>
            </w:r>
            <w:r w:rsidR="00C73BA3">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that are employed at the practi</w:t>
            </w:r>
            <w:r w:rsidR="00B313AF">
              <w:rPr>
                <w:rFonts w:eastAsia="Times New Roman" w:cstheme="minorHAnsi"/>
                <w:color w:val="000000"/>
                <w:sz w:val="24"/>
                <w:szCs w:val="24"/>
                <w:lang w:eastAsia="en-GB"/>
              </w:rPr>
              <w:t>ce.</w:t>
            </w:r>
            <w:r w:rsidR="00731346">
              <w:rPr>
                <w:rFonts w:eastAsia="Times New Roman" w:cstheme="minorHAnsi"/>
                <w:color w:val="000000"/>
                <w:sz w:val="24"/>
                <w:szCs w:val="24"/>
                <w:lang w:eastAsia="en-GB"/>
              </w:rPr>
              <w:t xml:space="preserve"> </w:t>
            </w:r>
            <w:r w:rsidR="0059250B">
              <w:rPr>
                <w:rFonts w:eastAsia="Times New Roman" w:cstheme="minorHAnsi"/>
                <w:color w:val="000000"/>
                <w:sz w:val="24"/>
                <w:szCs w:val="24"/>
                <w:lang w:eastAsia="en-GB"/>
              </w:rPr>
              <w:t>It is</w:t>
            </w:r>
            <w:r w:rsidR="00230AD8">
              <w:rPr>
                <w:rFonts w:eastAsia="Times New Roman" w:cstheme="minorHAnsi"/>
                <w:color w:val="000000"/>
                <w:sz w:val="24"/>
                <w:szCs w:val="24"/>
                <w:lang w:eastAsia="en-GB"/>
              </w:rPr>
              <w:t xml:space="preserve"> </w:t>
            </w:r>
            <w:r w:rsidR="0059250B">
              <w:rPr>
                <w:rFonts w:eastAsia="Times New Roman" w:cstheme="minorHAnsi"/>
                <w:color w:val="000000"/>
                <w:sz w:val="24"/>
                <w:szCs w:val="24"/>
                <w:lang w:eastAsia="en-GB"/>
              </w:rPr>
              <w:t xml:space="preserve">an ongoing issue for the </w:t>
            </w:r>
            <w:r w:rsidR="00230AD8">
              <w:rPr>
                <w:rFonts w:eastAsia="Times New Roman" w:cstheme="minorHAnsi"/>
                <w:color w:val="000000"/>
                <w:sz w:val="24"/>
                <w:szCs w:val="24"/>
                <w:lang w:eastAsia="en-GB"/>
              </w:rPr>
              <w:t xml:space="preserve">management </w:t>
            </w:r>
            <w:r w:rsidR="00B05BC7">
              <w:rPr>
                <w:rFonts w:eastAsia="Times New Roman" w:cstheme="minorHAnsi"/>
                <w:color w:val="000000"/>
                <w:sz w:val="24"/>
                <w:szCs w:val="24"/>
                <w:lang w:eastAsia="en-GB"/>
              </w:rPr>
              <w:t>team to</w:t>
            </w:r>
            <w:r w:rsidR="0059250B">
              <w:rPr>
                <w:rFonts w:eastAsia="Times New Roman" w:cstheme="minorHAnsi"/>
                <w:color w:val="000000"/>
                <w:sz w:val="24"/>
                <w:szCs w:val="24"/>
                <w:lang w:eastAsia="en-GB"/>
              </w:rPr>
              <w:t xml:space="preserve"> identify and secure land/building </w:t>
            </w:r>
            <w:r w:rsidR="00676982">
              <w:rPr>
                <w:rFonts w:eastAsia="Times New Roman" w:cstheme="minorHAnsi"/>
                <w:color w:val="000000"/>
                <w:sz w:val="24"/>
                <w:szCs w:val="24"/>
                <w:lang w:eastAsia="en-GB"/>
              </w:rPr>
              <w:t xml:space="preserve">within the area </w:t>
            </w:r>
            <w:r w:rsidR="00441851">
              <w:rPr>
                <w:rFonts w:eastAsia="Times New Roman" w:cstheme="minorHAnsi"/>
                <w:color w:val="000000"/>
                <w:sz w:val="24"/>
                <w:szCs w:val="24"/>
                <w:lang w:eastAsia="en-GB"/>
              </w:rPr>
              <w:t xml:space="preserve">to expand </w:t>
            </w:r>
            <w:r w:rsidR="00676982">
              <w:rPr>
                <w:rFonts w:eastAsia="Times New Roman" w:cstheme="minorHAnsi"/>
                <w:color w:val="000000"/>
                <w:sz w:val="24"/>
                <w:szCs w:val="24"/>
                <w:lang w:eastAsia="en-GB"/>
              </w:rPr>
              <w:t xml:space="preserve">and provide the </w:t>
            </w:r>
            <w:r w:rsidR="00F64B31">
              <w:rPr>
                <w:rFonts w:eastAsia="Times New Roman" w:cstheme="minorHAnsi"/>
                <w:color w:val="000000"/>
                <w:sz w:val="24"/>
                <w:szCs w:val="24"/>
                <w:lang w:eastAsia="en-GB"/>
              </w:rPr>
              <w:t>space that the</w:t>
            </w:r>
            <w:r w:rsidR="00A811B5">
              <w:rPr>
                <w:rFonts w:eastAsia="Times New Roman" w:cstheme="minorHAnsi"/>
                <w:color w:val="000000"/>
                <w:sz w:val="24"/>
                <w:szCs w:val="24"/>
                <w:lang w:eastAsia="en-GB"/>
              </w:rPr>
              <w:t xml:space="preserve"> practi</w:t>
            </w:r>
            <w:r w:rsidR="00851CD7">
              <w:rPr>
                <w:rFonts w:eastAsia="Times New Roman" w:cstheme="minorHAnsi"/>
                <w:color w:val="000000"/>
                <w:sz w:val="24"/>
                <w:szCs w:val="24"/>
                <w:lang w:eastAsia="en-GB"/>
              </w:rPr>
              <w:t>c</w:t>
            </w:r>
            <w:r w:rsidR="00A811B5">
              <w:rPr>
                <w:rFonts w:eastAsia="Times New Roman" w:cstheme="minorHAnsi"/>
                <w:color w:val="000000"/>
                <w:sz w:val="24"/>
                <w:szCs w:val="24"/>
                <w:lang w:eastAsia="en-GB"/>
              </w:rPr>
              <w:t>e</w:t>
            </w:r>
            <w:r w:rsidR="00F64B31">
              <w:rPr>
                <w:rFonts w:eastAsia="Times New Roman" w:cstheme="minorHAnsi"/>
                <w:color w:val="000000"/>
                <w:sz w:val="24"/>
                <w:szCs w:val="24"/>
                <w:lang w:eastAsia="en-GB"/>
              </w:rPr>
              <w:t xml:space="preserve"> requires</w:t>
            </w:r>
            <w:r w:rsidR="00B05BC7">
              <w:rPr>
                <w:rFonts w:eastAsia="Times New Roman" w:cstheme="minorHAnsi"/>
                <w:color w:val="000000"/>
                <w:sz w:val="24"/>
                <w:szCs w:val="24"/>
                <w:lang w:eastAsia="en-GB"/>
              </w:rPr>
              <w:t xml:space="preserve"> for the staff and patients.  It is an ongoing situation</w:t>
            </w:r>
            <w:r w:rsidR="0061379A">
              <w:rPr>
                <w:rFonts w:eastAsia="Times New Roman" w:cstheme="minorHAnsi"/>
                <w:color w:val="000000"/>
                <w:sz w:val="24"/>
                <w:szCs w:val="24"/>
                <w:lang w:eastAsia="en-GB"/>
              </w:rPr>
              <w:t xml:space="preserve"> with the management team trying to address </w:t>
            </w:r>
            <w:r w:rsidR="00DE3571">
              <w:rPr>
                <w:rFonts w:eastAsia="Times New Roman" w:cstheme="minorHAnsi"/>
                <w:color w:val="000000"/>
                <w:sz w:val="24"/>
                <w:szCs w:val="24"/>
                <w:lang w:eastAsia="en-GB"/>
              </w:rPr>
              <w:t>various issues.</w:t>
            </w:r>
          </w:p>
          <w:p w14:paraId="72AC4B22" w14:textId="77777777" w:rsidR="00DE3571" w:rsidRDefault="00DE3571"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429F268" w14:textId="733A893E" w:rsidR="00C73BA3" w:rsidRDefault="00C73BA3"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Total Triage Changes from 1</w:t>
            </w:r>
            <w:r w:rsidRPr="001F26A4">
              <w:rPr>
                <w:rFonts w:eastAsia="Times New Roman" w:cstheme="minorHAnsi"/>
                <w:color w:val="000000"/>
                <w:sz w:val="24"/>
                <w:szCs w:val="24"/>
                <w:vertAlign w:val="superscript"/>
                <w:lang w:eastAsia="en-GB"/>
              </w:rPr>
              <w:t>st</w:t>
            </w:r>
            <w:r>
              <w:rPr>
                <w:rFonts w:eastAsia="Times New Roman" w:cstheme="minorHAnsi"/>
                <w:color w:val="000000"/>
                <w:sz w:val="24"/>
                <w:szCs w:val="24"/>
                <w:lang w:eastAsia="en-GB"/>
              </w:rPr>
              <w:t xml:space="preserve"> October </w:t>
            </w:r>
            <w:r w:rsidR="007E298C">
              <w:rPr>
                <w:rFonts w:eastAsia="Times New Roman" w:cstheme="minorHAnsi"/>
                <w:color w:val="000000"/>
                <w:sz w:val="24"/>
                <w:szCs w:val="24"/>
                <w:lang w:eastAsia="en-GB"/>
              </w:rPr>
              <w:t>–</w:t>
            </w:r>
            <w:r w:rsidR="00DE3571">
              <w:rPr>
                <w:rFonts w:eastAsia="Times New Roman" w:cstheme="minorHAnsi"/>
                <w:color w:val="000000"/>
                <w:sz w:val="24"/>
                <w:szCs w:val="24"/>
                <w:lang w:eastAsia="en-GB"/>
              </w:rPr>
              <w:t xml:space="preserve"> </w:t>
            </w:r>
            <w:r w:rsidR="007E298C">
              <w:rPr>
                <w:rFonts w:eastAsia="Times New Roman" w:cstheme="minorHAnsi"/>
                <w:color w:val="000000"/>
                <w:sz w:val="24"/>
                <w:szCs w:val="24"/>
                <w:lang w:eastAsia="en-GB"/>
              </w:rPr>
              <w:t>NHS England</w:t>
            </w:r>
            <w:r w:rsidR="00427517">
              <w:rPr>
                <w:rFonts w:eastAsia="Times New Roman" w:cstheme="minorHAnsi"/>
                <w:color w:val="000000"/>
                <w:sz w:val="24"/>
                <w:szCs w:val="24"/>
                <w:lang w:eastAsia="en-GB"/>
              </w:rPr>
              <w:t xml:space="preserve"> </w:t>
            </w:r>
            <w:r w:rsidR="007A1D1C">
              <w:rPr>
                <w:rFonts w:eastAsia="Times New Roman" w:cstheme="minorHAnsi"/>
                <w:color w:val="000000"/>
                <w:sz w:val="24"/>
                <w:szCs w:val="24"/>
                <w:lang w:eastAsia="en-GB"/>
              </w:rPr>
              <w:t>10-year</w:t>
            </w:r>
            <w:r w:rsidR="0043447D">
              <w:rPr>
                <w:rFonts w:eastAsia="Times New Roman" w:cstheme="minorHAnsi"/>
                <w:color w:val="000000"/>
                <w:sz w:val="24"/>
                <w:szCs w:val="24"/>
                <w:lang w:eastAsia="en-GB"/>
              </w:rPr>
              <w:t xml:space="preserve"> plan</w:t>
            </w:r>
            <w:r w:rsidR="00FF06A2">
              <w:rPr>
                <w:rFonts w:eastAsia="Times New Roman" w:cstheme="minorHAnsi"/>
                <w:color w:val="000000"/>
                <w:sz w:val="24"/>
                <w:szCs w:val="24"/>
                <w:lang w:eastAsia="en-GB"/>
              </w:rPr>
              <w:t xml:space="preserve"> (details can be found on </w:t>
            </w:r>
            <w:r w:rsidR="00A618CB">
              <w:rPr>
                <w:rFonts w:eastAsia="Times New Roman" w:cstheme="minorHAnsi"/>
                <w:color w:val="000000"/>
                <w:sz w:val="24"/>
                <w:szCs w:val="24"/>
                <w:lang w:eastAsia="en-GB"/>
              </w:rPr>
              <w:t>Google – GP contract)</w:t>
            </w:r>
          </w:p>
          <w:p w14:paraId="17B68721" w14:textId="0D58CAB0" w:rsidR="00A618CB" w:rsidRDefault="008A155A"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Basic facts - This process has no</w:t>
            </w:r>
            <w:r w:rsidR="00F92039">
              <w:rPr>
                <w:rFonts w:eastAsia="Times New Roman" w:cstheme="minorHAnsi"/>
                <w:color w:val="000000"/>
                <w:sz w:val="24"/>
                <w:szCs w:val="24"/>
                <w:lang w:eastAsia="en-GB"/>
              </w:rPr>
              <w:t>w</w:t>
            </w:r>
            <w:r>
              <w:rPr>
                <w:rFonts w:eastAsia="Times New Roman" w:cstheme="minorHAnsi"/>
                <w:color w:val="000000"/>
                <w:sz w:val="24"/>
                <w:szCs w:val="24"/>
                <w:lang w:eastAsia="en-GB"/>
              </w:rPr>
              <w:t xml:space="preserve"> been rolled out </w:t>
            </w:r>
            <w:r w:rsidR="006D2184">
              <w:rPr>
                <w:rFonts w:eastAsia="Times New Roman" w:cstheme="minorHAnsi"/>
                <w:color w:val="000000"/>
                <w:sz w:val="24"/>
                <w:szCs w:val="24"/>
                <w:lang w:eastAsia="en-GB"/>
              </w:rPr>
              <w:t>nationally</w:t>
            </w:r>
            <w:r>
              <w:rPr>
                <w:rFonts w:eastAsia="Times New Roman" w:cstheme="minorHAnsi"/>
                <w:color w:val="000000"/>
                <w:sz w:val="24"/>
                <w:szCs w:val="24"/>
                <w:lang w:eastAsia="en-GB"/>
              </w:rPr>
              <w:t>.</w:t>
            </w:r>
            <w:r w:rsidR="00DE4116">
              <w:rPr>
                <w:rFonts w:eastAsia="Times New Roman" w:cstheme="minorHAnsi"/>
                <w:color w:val="000000"/>
                <w:sz w:val="24"/>
                <w:szCs w:val="24"/>
                <w:lang w:eastAsia="en-GB"/>
              </w:rPr>
              <w:t xml:space="preserve"> Although</w:t>
            </w:r>
            <w:r w:rsidR="00B110C6">
              <w:rPr>
                <w:rFonts w:eastAsia="Times New Roman" w:cstheme="minorHAnsi"/>
                <w:color w:val="000000"/>
                <w:sz w:val="24"/>
                <w:szCs w:val="24"/>
                <w:lang w:eastAsia="en-GB"/>
              </w:rPr>
              <w:t xml:space="preserve"> all</w:t>
            </w:r>
            <w:r w:rsidR="00DE4116">
              <w:rPr>
                <w:rFonts w:eastAsia="Times New Roman" w:cstheme="minorHAnsi"/>
                <w:color w:val="000000"/>
                <w:sz w:val="24"/>
                <w:szCs w:val="24"/>
                <w:lang w:eastAsia="en-GB"/>
              </w:rPr>
              <w:t xml:space="preserve"> local practices are </w:t>
            </w:r>
            <w:r w:rsidR="005B72E1">
              <w:rPr>
                <w:rFonts w:eastAsia="Times New Roman" w:cstheme="minorHAnsi"/>
                <w:color w:val="000000"/>
                <w:sz w:val="24"/>
                <w:szCs w:val="24"/>
                <w:lang w:eastAsia="en-GB"/>
              </w:rPr>
              <w:t xml:space="preserve">now </w:t>
            </w:r>
            <w:r w:rsidR="00DE4116">
              <w:rPr>
                <w:rFonts w:eastAsia="Times New Roman" w:cstheme="minorHAnsi"/>
                <w:color w:val="000000"/>
                <w:sz w:val="24"/>
                <w:szCs w:val="24"/>
                <w:lang w:eastAsia="en-GB"/>
              </w:rPr>
              <w:t xml:space="preserve">having to follow the </w:t>
            </w:r>
            <w:r w:rsidR="005909E8">
              <w:rPr>
                <w:rFonts w:eastAsia="Times New Roman" w:cstheme="minorHAnsi"/>
                <w:color w:val="000000"/>
                <w:sz w:val="24"/>
                <w:szCs w:val="24"/>
                <w:lang w:eastAsia="en-GB"/>
              </w:rPr>
              <w:t>plan</w:t>
            </w:r>
            <w:r w:rsidR="00A154A3">
              <w:rPr>
                <w:rFonts w:eastAsia="Times New Roman" w:cstheme="minorHAnsi"/>
                <w:color w:val="000000"/>
                <w:sz w:val="24"/>
                <w:szCs w:val="24"/>
                <w:lang w:eastAsia="en-GB"/>
              </w:rPr>
              <w:t>,</w:t>
            </w:r>
            <w:r w:rsidR="005909E8">
              <w:rPr>
                <w:rFonts w:eastAsia="Times New Roman" w:cstheme="minorHAnsi"/>
                <w:color w:val="000000"/>
                <w:sz w:val="24"/>
                <w:szCs w:val="24"/>
                <w:lang w:eastAsia="en-GB"/>
              </w:rPr>
              <w:t xml:space="preserve"> make it happen</w:t>
            </w:r>
            <w:r w:rsidR="00361340">
              <w:rPr>
                <w:rFonts w:eastAsia="Times New Roman" w:cstheme="minorHAnsi"/>
                <w:color w:val="000000"/>
                <w:sz w:val="24"/>
                <w:szCs w:val="24"/>
                <w:lang w:eastAsia="en-GB"/>
              </w:rPr>
              <w:t>,</w:t>
            </w:r>
            <w:r w:rsidR="00A154A3">
              <w:rPr>
                <w:rFonts w:eastAsia="Times New Roman" w:cstheme="minorHAnsi"/>
                <w:color w:val="000000"/>
                <w:sz w:val="24"/>
                <w:szCs w:val="24"/>
                <w:lang w:eastAsia="en-GB"/>
              </w:rPr>
              <w:t xml:space="preserve"> and deliver the NHS vision,</w:t>
            </w:r>
            <w:r w:rsidR="00E53EDA">
              <w:rPr>
                <w:rFonts w:eastAsia="Times New Roman" w:cstheme="minorHAnsi"/>
                <w:color w:val="000000"/>
                <w:sz w:val="24"/>
                <w:szCs w:val="24"/>
                <w:lang w:eastAsia="en-GB"/>
              </w:rPr>
              <w:t xml:space="preserve"> there is no additional money/funds to </w:t>
            </w:r>
            <w:r w:rsidR="009F744E">
              <w:rPr>
                <w:rFonts w:eastAsia="Times New Roman" w:cstheme="minorHAnsi"/>
                <w:color w:val="000000"/>
                <w:sz w:val="24"/>
                <w:szCs w:val="24"/>
                <w:lang w:eastAsia="en-GB"/>
              </w:rPr>
              <w:t xml:space="preserve">deliver the </w:t>
            </w:r>
            <w:r w:rsidR="0014330D">
              <w:rPr>
                <w:rFonts w:eastAsia="Times New Roman" w:cstheme="minorHAnsi"/>
                <w:color w:val="000000"/>
                <w:sz w:val="24"/>
                <w:szCs w:val="24"/>
                <w:lang w:eastAsia="en-GB"/>
              </w:rPr>
              <w:t>expectations</w:t>
            </w:r>
            <w:r w:rsidR="009F744E">
              <w:rPr>
                <w:rFonts w:eastAsia="Times New Roman" w:cstheme="minorHAnsi"/>
                <w:color w:val="000000"/>
                <w:sz w:val="24"/>
                <w:szCs w:val="24"/>
                <w:lang w:eastAsia="en-GB"/>
              </w:rPr>
              <w:t xml:space="preserve"> and no extra staff.</w:t>
            </w:r>
            <w:r w:rsidR="0014330D">
              <w:rPr>
                <w:rFonts w:eastAsia="Times New Roman" w:cstheme="minorHAnsi"/>
                <w:color w:val="000000"/>
                <w:sz w:val="24"/>
                <w:szCs w:val="24"/>
                <w:lang w:eastAsia="en-GB"/>
              </w:rPr>
              <w:t xml:space="preserve"> The plan </w:t>
            </w:r>
            <w:r w:rsidR="00F5788A">
              <w:rPr>
                <w:rFonts w:eastAsia="Times New Roman" w:cstheme="minorHAnsi"/>
                <w:color w:val="000000"/>
                <w:sz w:val="24"/>
                <w:szCs w:val="24"/>
                <w:lang w:eastAsia="en-GB"/>
              </w:rPr>
              <w:t>relies heavily on joined up working</w:t>
            </w:r>
            <w:r w:rsidR="00A320CD">
              <w:rPr>
                <w:rFonts w:eastAsia="Times New Roman" w:cstheme="minorHAnsi"/>
                <w:color w:val="000000"/>
                <w:sz w:val="24"/>
                <w:szCs w:val="24"/>
                <w:lang w:eastAsia="en-GB"/>
              </w:rPr>
              <w:t xml:space="preserve"> with the Council and other agencies.  It is </w:t>
            </w:r>
            <w:r w:rsidR="00FE1B2C">
              <w:rPr>
                <w:rFonts w:eastAsia="Times New Roman" w:cstheme="minorHAnsi"/>
                <w:color w:val="000000"/>
                <w:sz w:val="24"/>
                <w:szCs w:val="24"/>
                <w:lang w:eastAsia="en-GB"/>
              </w:rPr>
              <w:t>accepted</w:t>
            </w:r>
            <w:r w:rsidR="00A320CD">
              <w:rPr>
                <w:rFonts w:eastAsia="Times New Roman" w:cstheme="minorHAnsi"/>
                <w:color w:val="000000"/>
                <w:sz w:val="24"/>
                <w:szCs w:val="24"/>
                <w:lang w:eastAsia="en-GB"/>
              </w:rPr>
              <w:t xml:space="preserve"> that </w:t>
            </w:r>
            <w:r w:rsidR="00850A85">
              <w:rPr>
                <w:rFonts w:eastAsia="Times New Roman" w:cstheme="minorHAnsi"/>
                <w:color w:val="000000"/>
                <w:sz w:val="24"/>
                <w:szCs w:val="24"/>
                <w:lang w:eastAsia="en-GB"/>
              </w:rPr>
              <w:t xml:space="preserve">Doctors will not/cannot cover all areas and </w:t>
            </w:r>
            <w:r w:rsidR="00E9781B">
              <w:rPr>
                <w:rFonts w:eastAsia="Times New Roman" w:cstheme="minorHAnsi"/>
                <w:color w:val="000000"/>
                <w:sz w:val="24"/>
                <w:szCs w:val="24"/>
                <w:lang w:eastAsia="en-GB"/>
              </w:rPr>
              <w:t>situations so</w:t>
            </w:r>
            <w:r w:rsidR="00850A85">
              <w:rPr>
                <w:rFonts w:eastAsia="Times New Roman" w:cstheme="minorHAnsi"/>
                <w:color w:val="000000"/>
                <w:sz w:val="24"/>
                <w:szCs w:val="24"/>
                <w:lang w:eastAsia="en-GB"/>
              </w:rPr>
              <w:t xml:space="preserve"> there is a move</w:t>
            </w:r>
            <w:r w:rsidR="00FE1B2C">
              <w:rPr>
                <w:rFonts w:eastAsia="Times New Roman" w:cstheme="minorHAnsi"/>
                <w:color w:val="000000"/>
                <w:sz w:val="24"/>
                <w:szCs w:val="24"/>
                <w:lang w:eastAsia="en-GB"/>
              </w:rPr>
              <w:t xml:space="preserve"> to </w:t>
            </w:r>
            <w:r w:rsidR="00515657">
              <w:rPr>
                <w:rFonts w:eastAsia="Times New Roman" w:cstheme="minorHAnsi"/>
                <w:color w:val="000000"/>
                <w:sz w:val="24"/>
                <w:szCs w:val="24"/>
                <w:lang w:eastAsia="en-GB"/>
              </w:rPr>
              <w:t>further utilise</w:t>
            </w:r>
            <w:r w:rsidR="00FE1B2C">
              <w:rPr>
                <w:rFonts w:eastAsia="Times New Roman" w:cstheme="minorHAnsi"/>
                <w:color w:val="000000"/>
                <w:sz w:val="24"/>
                <w:szCs w:val="24"/>
                <w:lang w:eastAsia="en-GB"/>
              </w:rPr>
              <w:t xml:space="preserve"> </w:t>
            </w:r>
            <w:r w:rsidR="00AE3C39">
              <w:rPr>
                <w:rFonts w:eastAsia="Times New Roman" w:cstheme="minorHAnsi"/>
                <w:color w:val="000000"/>
                <w:sz w:val="24"/>
                <w:szCs w:val="24"/>
                <w:lang w:eastAsia="en-GB"/>
              </w:rPr>
              <w:t xml:space="preserve">the services </w:t>
            </w:r>
            <w:r w:rsidR="003A28AF">
              <w:rPr>
                <w:rFonts w:eastAsia="Times New Roman" w:cstheme="minorHAnsi"/>
                <w:color w:val="000000"/>
                <w:sz w:val="24"/>
                <w:szCs w:val="24"/>
                <w:lang w:eastAsia="en-GB"/>
              </w:rPr>
              <w:t>of chemists</w:t>
            </w:r>
            <w:r w:rsidR="00FE1B2C">
              <w:rPr>
                <w:rFonts w:eastAsia="Times New Roman" w:cstheme="minorHAnsi"/>
                <w:color w:val="000000"/>
                <w:sz w:val="24"/>
                <w:szCs w:val="24"/>
                <w:lang w:eastAsia="en-GB"/>
              </w:rPr>
              <w:t xml:space="preserve">/pharmacists </w:t>
            </w:r>
            <w:r w:rsidR="00AE3C39">
              <w:rPr>
                <w:rFonts w:eastAsia="Times New Roman" w:cstheme="minorHAnsi"/>
                <w:color w:val="000000"/>
                <w:sz w:val="24"/>
                <w:szCs w:val="24"/>
                <w:lang w:eastAsia="en-GB"/>
              </w:rPr>
              <w:t>for specific services.</w:t>
            </w:r>
            <w:r w:rsidR="00C33275">
              <w:rPr>
                <w:rFonts w:eastAsia="Times New Roman" w:cstheme="minorHAnsi"/>
                <w:color w:val="000000"/>
                <w:sz w:val="24"/>
                <w:szCs w:val="24"/>
                <w:lang w:eastAsia="en-GB"/>
              </w:rPr>
              <w:t xml:space="preserve"> </w:t>
            </w:r>
            <w:r w:rsidR="00E762FA">
              <w:rPr>
                <w:rFonts w:eastAsia="Times New Roman" w:cstheme="minorHAnsi"/>
                <w:color w:val="000000"/>
                <w:sz w:val="24"/>
                <w:szCs w:val="24"/>
                <w:lang w:eastAsia="en-GB"/>
              </w:rPr>
              <w:t xml:space="preserve"> The NHS accept that Doctors are not an emergency service</w:t>
            </w:r>
            <w:r w:rsidR="0003171C">
              <w:rPr>
                <w:rFonts w:eastAsia="Times New Roman" w:cstheme="minorHAnsi"/>
                <w:color w:val="000000"/>
                <w:sz w:val="24"/>
                <w:szCs w:val="24"/>
                <w:lang w:eastAsia="en-GB"/>
              </w:rPr>
              <w:t>, however, the definition of “emergency” is left up to the local practices.</w:t>
            </w:r>
            <w:r w:rsidR="00D27B60">
              <w:rPr>
                <w:rFonts w:eastAsia="Times New Roman" w:cstheme="minorHAnsi"/>
                <w:color w:val="000000"/>
                <w:sz w:val="24"/>
                <w:szCs w:val="24"/>
                <w:lang w:eastAsia="en-GB"/>
              </w:rPr>
              <w:t xml:space="preserve"> All staff, including the admin teams are </w:t>
            </w:r>
            <w:r w:rsidR="007A11CD">
              <w:rPr>
                <w:rFonts w:eastAsia="Times New Roman" w:cstheme="minorHAnsi"/>
                <w:color w:val="000000"/>
                <w:sz w:val="24"/>
                <w:szCs w:val="24"/>
                <w:lang w:eastAsia="en-GB"/>
              </w:rPr>
              <w:t>having to accept,</w:t>
            </w:r>
            <w:r w:rsidR="0046497D">
              <w:rPr>
                <w:rFonts w:eastAsia="Times New Roman" w:cstheme="minorHAnsi"/>
                <w:color w:val="000000"/>
                <w:sz w:val="24"/>
                <w:szCs w:val="24"/>
                <w:lang w:eastAsia="en-GB"/>
              </w:rPr>
              <w:t xml:space="preserve"> </w:t>
            </w:r>
            <w:r w:rsidR="003A28AF">
              <w:rPr>
                <w:rFonts w:eastAsia="Times New Roman" w:cstheme="minorHAnsi"/>
                <w:color w:val="000000"/>
                <w:sz w:val="24"/>
                <w:szCs w:val="24"/>
                <w:lang w:eastAsia="en-GB"/>
              </w:rPr>
              <w:t>train,</w:t>
            </w:r>
            <w:r w:rsidR="0065461D">
              <w:rPr>
                <w:rFonts w:eastAsia="Times New Roman" w:cstheme="minorHAnsi"/>
                <w:color w:val="000000"/>
                <w:sz w:val="24"/>
                <w:szCs w:val="24"/>
                <w:lang w:eastAsia="en-GB"/>
              </w:rPr>
              <w:t xml:space="preserve"> and implement the</w:t>
            </w:r>
            <w:r w:rsidR="00361340">
              <w:rPr>
                <w:rFonts w:eastAsia="Times New Roman" w:cstheme="minorHAnsi"/>
                <w:color w:val="000000"/>
                <w:sz w:val="24"/>
                <w:szCs w:val="24"/>
                <w:lang w:eastAsia="en-GB"/>
              </w:rPr>
              <w:t xml:space="preserve"> alternative</w:t>
            </w:r>
            <w:r w:rsidR="0065461D">
              <w:rPr>
                <w:rFonts w:eastAsia="Times New Roman" w:cstheme="minorHAnsi"/>
                <w:color w:val="000000"/>
                <w:sz w:val="24"/>
                <w:szCs w:val="24"/>
                <w:lang w:eastAsia="en-GB"/>
              </w:rPr>
              <w:t xml:space="preserve"> ways of working following th</w:t>
            </w:r>
            <w:r w:rsidR="00996236">
              <w:rPr>
                <w:rFonts w:eastAsia="Times New Roman" w:cstheme="minorHAnsi"/>
                <w:color w:val="000000"/>
                <w:sz w:val="24"/>
                <w:szCs w:val="24"/>
                <w:lang w:eastAsia="en-GB"/>
              </w:rPr>
              <w:t>is</w:t>
            </w:r>
            <w:r w:rsidR="0065461D">
              <w:rPr>
                <w:rFonts w:eastAsia="Times New Roman" w:cstheme="minorHAnsi"/>
                <w:color w:val="000000"/>
                <w:sz w:val="24"/>
                <w:szCs w:val="24"/>
                <w:lang w:eastAsia="en-GB"/>
              </w:rPr>
              <w:t xml:space="preserve"> patient charter</w:t>
            </w:r>
            <w:r w:rsidR="00041CD3">
              <w:rPr>
                <w:rFonts w:eastAsia="Times New Roman" w:cstheme="minorHAnsi"/>
                <w:color w:val="000000"/>
                <w:sz w:val="24"/>
                <w:szCs w:val="24"/>
                <w:lang w:eastAsia="en-GB"/>
              </w:rPr>
              <w:t xml:space="preserve">.  </w:t>
            </w:r>
          </w:p>
          <w:p w14:paraId="18C989D0" w14:textId="77777777" w:rsidR="00737121" w:rsidRDefault="00737121"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6938F6B" w14:textId="262844AF" w:rsidR="00FF06A2" w:rsidRDefault="00737121"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w:t>
            </w:r>
            <w:r w:rsidR="00D63C23">
              <w:rPr>
                <w:rFonts w:eastAsia="Times New Roman" w:cstheme="minorHAnsi"/>
                <w:color w:val="000000"/>
                <w:sz w:val="24"/>
                <w:szCs w:val="24"/>
                <w:lang w:eastAsia="en-GB"/>
              </w:rPr>
              <w:t xml:space="preserve">plan is </w:t>
            </w:r>
            <w:r w:rsidR="00400825">
              <w:rPr>
                <w:rFonts w:eastAsia="Times New Roman" w:cstheme="minorHAnsi"/>
                <w:color w:val="000000"/>
                <w:sz w:val="24"/>
                <w:szCs w:val="24"/>
                <w:lang w:eastAsia="en-GB"/>
              </w:rPr>
              <w:t xml:space="preserve">complicated </w:t>
            </w:r>
            <w:r w:rsidR="00312CDD">
              <w:rPr>
                <w:rFonts w:eastAsia="Times New Roman" w:cstheme="minorHAnsi"/>
                <w:color w:val="000000"/>
                <w:sz w:val="24"/>
                <w:szCs w:val="24"/>
                <w:lang w:eastAsia="en-GB"/>
              </w:rPr>
              <w:t>and not</w:t>
            </w:r>
            <w:r w:rsidR="00D63C23">
              <w:rPr>
                <w:rFonts w:eastAsia="Times New Roman" w:cstheme="minorHAnsi"/>
                <w:color w:val="000000"/>
                <w:sz w:val="24"/>
                <w:szCs w:val="24"/>
                <w:lang w:eastAsia="en-GB"/>
              </w:rPr>
              <w:t xml:space="preserve"> </w:t>
            </w:r>
            <w:r w:rsidR="00361340">
              <w:rPr>
                <w:rFonts w:eastAsia="Times New Roman" w:cstheme="minorHAnsi"/>
                <w:color w:val="000000"/>
                <w:sz w:val="24"/>
                <w:szCs w:val="24"/>
                <w:lang w:eastAsia="en-GB"/>
              </w:rPr>
              <w:t xml:space="preserve">straight forward </w:t>
            </w:r>
            <w:r w:rsidR="00D63C23">
              <w:rPr>
                <w:rFonts w:eastAsia="Times New Roman" w:cstheme="minorHAnsi"/>
                <w:color w:val="000000"/>
                <w:sz w:val="24"/>
                <w:szCs w:val="24"/>
                <w:lang w:eastAsia="en-GB"/>
              </w:rPr>
              <w:t xml:space="preserve">with many areas still to be clarified </w:t>
            </w:r>
            <w:r w:rsidR="006C3A99">
              <w:rPr>
                <w:rFonts w:eastAsia="Times New Roman" w:cstheme="minorHAnsi"/>
                <w:color w:val="000000"/>
                <w:sz w:val="24"/>
                <w:szCs w:val="24"/>
                <w:lang w:eastAsia="en-GB"/>
              </w:rPr>
              <w:t xml:space="preserve">and implemented in the correct </w:t>
            </w:r>
            <w:r w:rsidR="00F75D1C">
              <w:rPr>
                <w:rFonts w:eastAsia="Times New Roman" w:cstheme="minorHAnsi"/>
                <w:color w:val="000000"/>
                <w:sz w:val="24"/>
                <w:szCs w:val="24"/>
                <w:lang w:eastAsia="en-GB"/>
              </w:rPr>
              <w:t xml:space="preserve">format.  </w:t>
            </w:r>
          </w:p>
          <w:p w14:paraId="2AF6E89B" w14:textId="77777777" w:rsidR="003B118B" w:rsidRDefault="003B118B"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6A78C6F4" w14:textId="17DF3740" w:rsidR="003B118B" w:rsidRDefault="003B118B" w:rsidP="000636E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3B118B">
              <w:rPr>
                <w:rFonts w:eastAsia="Times New Roman" w:cstheme="minorHAnsi"/>
                <w:b/>
                <w:bCs/>
                <w:color w:val="000000"/>
                <w:sz w:val="24"/>
                <w:szCs w:val="24"/>
                <w:lang w:eastAsia="en-GB"/>
              </w:rPr>
              <w:t xml:space="preserve">Slides from the meeting will be shared </w:t>
            </w:r>
          </w:p>
          <w:p w14:paraId="1F611D1B" w14:textId="77777777" w:rsidR="003B118B" w:rsidRDefault="003B118B" w:rsidP="000636E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59A4568" w14:textId="77777777" w:rsidR="003B118B" w:rsidRDefault="003B118B" w:rsidP="000636E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531B2466" w14:textId="77777777" w:rsidR="003B118B" w:rsidRDefault="003B118B" w:rsidP="000636E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48147854" w14:textId="77777777" w:rsidR="003B118B" w:rsidRDefault="003B118B" w:rsidP="000636E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760CE374" w14:textId="77777777" w:rsidR="003B118B" w:rsidRPr="003B118B" w:rsidRDefault="003B118B" w:rsidP="000636E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4B3A2183" w14:textId="07E0F3E2" w:rsidR="00C73BA3" w:rsidRPr="00323A95" w:rsidRDefault="00C73BA3" w:rsidP="000636E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r>
      <w:tr w:rsidR="00C73BA3" w14:paraId="0B3E97F9" w14:textId="77777777" w:rsidTr="00C73BA3">
        <w:tc>
          <w:tcPr>
            <w:tcW w:w="846" w:type="dxa"/>
            <w:tcBorders>
              <w:top w:val="single" w:sz="4" w:space="0" w:color="auto"/>
              <w:left w:val="single" w:sz="4" w:space="0" w:color="auto"/>
              <w:bottom w:val="single" w:sz="4" w:space="0" w:color="auto"/>
              <w:right w:val="single" w:sz="4" w:space="0" w:color="auto"/>
            </w:tcBorders>
            <w:shd w:val="clear" w:color="auto" w:fill="C6D9F1"/>
          </w:tcPr>
          <w:p w14:paraId="335CD0D8" w14:textId="77777777" w:rsidR="00C73BA3" w:rsidRPr="006D568D" w:rsidRDefault="00C73BA3" w:rsidP="000F505C">
            <w:pPr>
              <w:pStyle w:val="ListParagraph"/>
              <w:numPr>
                <w:ilvl w:val="0"/>
                <w:numId w:val="13"/>
              </w:numPr>
              <w:jc w:val="center"/>
              <w:rPr>
                <w:rFonts w:cstheme="minorHAnsi"/>
                <w:b/>
                <w:sz w:val="24"/>
                <w:szCs w:val="24"/>
              </w:rPr>
            </w:pPr>
          </w:p>
        </w:tc>
        <w:tc>
          <w:tcPr>
            <w:tcW w:w="8590" w:type="dxa"/>
            <w:tcBorders>
              <w:top w:val="single" w:sz="4" w:space="0" w:color="auto"/>
              <w:left w:val="single" w:sz="4" w:space="0" w:color="auto"/>
              <w:bottom w:val="single" w:sz="4" w:space="0" w:color="auto"/>
              <w:right w:val="single" w:sz="4" w:space="0" w:color="auto"/>
            </w:tcBorders>
          </w:tcPr>
          <w:p w14:paraId="6E188874" w14:textId="77777777" w:rsidR="00C73BA3" w:rsidRPr="003B118B" w:rsidRDefault="00C73BA3" w:rsidP="00F5714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3B118B">
              <w:rPr>
                <w:rFonts w:eastAsia="Times New Roman" w:cstheme="minorHAnsi"/>
                <w:b/>
                <w:bCs/>
                <w:color w:val="000000"/>
                <w:sz w:val="24"/>
                <w:szCs w:val="24"/>
                <w:lang w:eastAsia="en-GB"/>
              </w:rPr>
              <w:t xml:space="preserve">Summarise / Feedback from last meetings and community catch up </w:t>
            </w:r>
          </w:p>
          <w:p w14:paraId="2D0BB88A" w14:textId="520D9BB0" w:rsidR="003F3F2F" w:rsidRDefault="00C73BA3"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Ping on </w:t>
            </w:r>
            <w:r w:rsidR="008D04C7">
              <w:rPr>
                <w:rFonts w:eastAsia="Times New Roman" w:cstheme="minorHAnsi"/>
                <w:color w:val="000000"/>
                <w:sz w:val="24"/>
                <w:szCs w:val="24"/>
                <w:lang w:eastAsia="en-GB"/>
              </w:rPr>
              <w:t>screen -</w:t>
            </w:r>
            <w:r w:rsidR="00E311F2">
              <w:rPr>
                <w:rFonts w:eastAsia="Times New Roman" w:cstheme="minorHAnsi"/>
                <w:color w:val="000000"/>
                <w:sz w:val="24"/>
                <w:szCs w:val="24"/>
                <w:lang w:eastAsia="en-GB"/>
              </w:rPr>
              <w:t xml:space="preserve"> it’s is accepted that there is an issue with the ping/noise to alert patients on the screens in the </w:t>
            </w:r>
            <w:r w:rsidR="0072090C">
              <w:rPr>
                <w:rFonts w:eastAsia="Times New Roman" w:cstheme="minorHAnsi"/>
                <w:color w:val="000000"/>
                <w:sz w:val="24"/>
                <w:szCs w:val="24"/>
                <w:lang w:eastAsia="en-GB"/>
              </w:rPr>
              <w:t>reception areas</w:t>
            </w:r>
            <w:r w:rsidR="00340860">
              <w:rPr>
                <w:rFonts w:eastAsia="Times New Roman" w:cstheme="minorHAnsi"/>
                <w:color w:val="000000"/>
                <w:sz w:val="24"/>
                <w:szCs w:val="24"/>
                <w:lang w:eastAsia="en-GB"/>
              </w:rPr>
              <w:t xml:space="preserve"> and many patients who are </w:t>
            </w:r>
            <w:r w:rsidR="003F3F2F">
              <w:rPr>
                <w:rFonts w:eastAsia="Times New Roman" w:cstheme="minorHAnsi"/>
                <w:color w:val="000000"/>
                <w:sz w:val="24"/>
                <w:szCs w:val="24"/>
                <w:lang w:eastAsia="en-GB"/>
              </w:rPr>
              <w:t>otherwise engaged,</w:t>
            </w:r>
            <w:r w:rsidR="00340860">
              <w:rPr>
                <w:rFonts w:eastAsia="Times New Roman" w:cstheme="minorHAnsi"/>
                <w:color w:val="000000"/>
                <w:sz w:val="24"/>
                <w:szCs w:val="24"/>
                <w:lang w:eastAsia="en-GB"/>
              </w:rPr>
              <w:t xml:space="preserve"> do miss the signs </w:t>
            </w:r>
            <w:r w:rsidR="003F3F2F">
              <w:rPr>
                <w:rFonts w:eastAsia="Times New Roman" w:cstheme="minorHAnsi"/>
                <w:color w:val="000000"/>
                <w:sz w:val="24"/>
                <w:szCs w:val="24"/>
                <w:lang w:eastAsia="en-GB"/>
              </w:rPr>
              <w:t>that it is t</w:t>
            </w:r>
            <w:r w:rsidR="001872CC">
              <w:rPr>
                <w:rFonts w:eastAsia="Times New Roman" w:cstheme="minorHAnsi"/>
                <w:color w:val="000000"/>
                <w:sz w:val="24"/>
                <w:szCs w:val="24"/>
                <w:lang w:eastAsia="en-GB"/>
              </w:rPr>
              <w:t xml:space="preserve">heir time to attend their appointment. </w:t>
            </w:r>
            <w:r w:rsidR="00DE7570">
              <w:rPr>
                <w:rFonts w:eastAsia="Times New Roman" w:cstheme="minorHAnsi"/>
                <w:color w:val="000000"/>
                <w:sz w:val="24"/>
                <w:szCs w:val="24"/>
                <w:lang w:eastAsia="en-GB"/>
              </w:rPr>
              <w:t>The issue is ongoing</w:t>
            </w:r>
            <w:r w:rsidR="00361340">
              <w:rPr>
                <w:rFonts w:eastAsia="Times New Roman" w:cstheme="minorHAnsi"/>
                <w:color w:val="000000"/>
                <w:sz w:val="24"/>
                <w:szCs w:val="24"/>
                <w:lang w:eastAsia="en-GB"/>
              </w:rPr>
              <w:t xml:space="preserve">. </w:t>
            </w:r>
            <w:r w:rsidR="00A02390">
              <w:rPr>
                <w:rFonts w:eastAsia="Times New Roman" w:cstheme="minorHAnsi"/>
                <w:color w:val="000000"/>
                <w:sz w:val="24"/>
                <w:szCs w:val="24"/>
                <w:lang w:eastAsia="en-GB"/>
              </w:rPr>
              <w:t xml:space="preserve"> In</w:t>
            </w:r>
            <w:r w:rsidR="00DE7570">
              <w:rPr>
                <w:rFonts w:eastAsia="Times New Roman" w:cstheme="minorHAnsi"/>
                <w:color w:val="000000"/>
                <w:sz w:val="24"/>
                <w:szCs w:val="24"/>
                <w:lang w:eastAsia="en-GB"/>
              </w:rPr>
              <w:t xml:space="preserve"> the New </w:t>
            </w:r>
            <w:r w:rsidR="00E55AF6">
              <w:rPr>
                <w:rFonts w:eastAsia="Times New Roman" w:cstheme="minorHAnsi"/>
                <w:color w:val="000000"/>
                <w:sz w:val="24"/>
                <w:szCs w:val="24"/>
                <w:lang w:eastAsia="en-GB"/>
              </w:rPr>
              <w:t>Year,</w:t>
            </w:r>
            <w:r w:rsidR="00A02390">
              <w:rPr>
                <w:rFonts w:eastAsia="Times New Roman" w:cstheme="minorHAnsi"/>
                <w:color w:val="000000"/>
                <w:sz w:val="24"/>
                <w:szCs w:val="24"/>
                <w:lang w:eastAsia="en-GB"/>
              </w:rPr>
              <w:t xml:space="preserve"> the </w:t>
            </w:r>
            <w:r w:rsidR="003B118B">
              <w:rPr>
                <w:rFonts w:eastAsia="Times New Roman" w:cstheme="minorHAnsi"/>
                <w:color w:val="000000"/>
                <w:sz w:val="24"/>
                <w:szCs w:val="24"/>
                <w:lang w:eastAsia="en-GB"/>
              </w:rPr>
              <w:t>Practice i</w:t>
            </w:r>
            <w:r w:rsidR="00A02390">
              <w:rPr>
                <w:rFonts w:eastAsia="Times New Roman" w:cstheme="minorHAnsi"/>
                <w:color w:val="000000"/>
                <w:sz w:val="24"/>
                <w:szCs w:val="24"/>
                <w:lang w:eastAsia="en-GB"/>
              </w:rPr>
              <w:t>s to look at different scree</w:t>
            </w:r>
            <w:r w:rsidR="00F51C7F">
              <w:rPr>
                <w:rFonts w:eastAsia="Times New Roman" w:cstheme="minorHAnsi"/>
                <w:color w:val="000000"/>
                <w:sz w:val="24"/>
                <w:szCs w:val="24"/>
                <w:lang w:eastAsia="en-GB"/>
              </w:rPr>
              <w:t>ns and programmes</w:t>
            </w:r>
            <w:r w:rsidR="003B118B">
              <w:rPr>
                <w:rFonts w:eastAsia="Times New Roman" w:cstheme="minorHAnsi"/>
                <w:color w:val="000000"/>
                <w:sz w:val="24"/>
                <w:szCs w:val="24"/>
                <w:lang w:eastAsia="en-GB"/>
              </w:rPr>
              <w:t xml:space="preserve"> in a digital planning meeting, with a plan to move forward with the technology. </w:t>
            </w:r>
          </w:p>
          <w:p w14:paraId="7A69FFAF" w14:textId="29019C14" w:rsidR="00C73BA3" w:rsidRDefault="00C73BA3"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Nurse’s appointments </w:t>
            </w:r>
            <w:r w:rsidR="00F51C7F">
              <w:rPr>
                <w:rFonts w:eastAsia="Times New Roman" w:cstheme="minorHAnsi"/>
                <w:color w:val="000000"/>
                <w:sz w:val="24"/>
                <w:szCs w:val="24"/>
                <w:lang w:eastAsia="en-GB"/>
              </w:rPr>
              <w:t xml:space="preserve">– </w:t>
            </w:r>
            <w:r w:rsidR="00361340">
              <w:rPr>
                <w:rFonts w:eastAsia="Times New Roman" w:cstheme="minorHAnsi"/>
                <w:color w:val="000000"/>
                <w:sz w:val="24"/>
                <w:szCs w:val="24"/>
                <w:lang w:eastAsia="en-GB"/>
              </w:rPr>
              <w:t xml:space="preserve">we discussed that where possible our rota team will put 3/6 months at a time on so patients can book in advance for their reviews. </w:t>
            </w:r>
          </w:p>
          <w:p w14:paraId="4F82CA7E" w14:textId="696ECED8" w:rsidR="00C73BA3" w:rsidRDefault="00C73BA3"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Smears Health Bus numbers</w:t>
            </w:r>
            <w:r w:rsidR="00B54F85">
              <w:rPr>
                <w:rFonts w:eastAsia="Times New Roman" w:cstheme="minorHAnsi"/>
                <w:color w:val="000000"/>
                <w:sz w:val="24"/>
                <w:szCs w:val="24"/>
                <w:lang w:eastAsia="en-GB"/>
              </w:rPr>
              <w:t xml:space="preserve"> </w:t>
            </w:r>
            <w:r w:rsidR="006F2741">
              <w:rPr>
                <w:rFonts w:eastAsia="Times New Roman" w:cstheme="minorHAnsi"/>
                <w:color w:val="000000"/>
                <w:sz w:val="24"/>
                <w:szCs w:val="24"/>
                <w:lang w:eastAsia="en-GB"/>
              </w:rPr>
              <w:t>–</w:t>
            </w:r>
            <w:r w:rsidR="00B54F85">
              <w:rPr>
                <w:rFonts w:eastAsia="Times New Roman" w:cstheme="minorHAnsi"/>
                <w:color w:val="000000"/>
                <w:sz w:val="24"/>
                <w:szCs w:val="24"/>
                <w:lang w:eastAsia="en-GB"/>
              </w:rPr>
              <w:t xml:space="preserve"> </w:t>
            </w:r>
            <w:r w:rsidR="006F2741">
              <w:rPr>
                <w:rFonts w:eastAsia="Times New Roman" w:cstheme="minorHAnsi"/>
                <w:color w:val="000000"/>
                <w:sz w:val="24"/>
                <w:szCs w:val="24"/>
                <w:lang w:eastAsia="en-GB"/>
              </w:rPr>
              <w:t>out of 142 people attending</w:t>
            </w:r>
            <w:r w:rsidR="00361340">
              <w:rPr>
                <w:rFonts w:eastAsia="Times New Roman" w:cstheme="minorHAnsi"/>
                <w:color w:val="000000"/>
                <w:sz w:val="24"/>
                <w:szCs w:val="24"/>
                <w:lang w:eastAsia="en-GB"/>
              </w:rPr>
              <w:t xml:space="preserve">, </w:t>
            </w:r>
            <w:r w:rsidR="006F2741">
              <w:rPr>
                <w:rFonts w:eastAsia="Times New Roman" w:cstheme="minorHAnsi"/>
                <w:color w:val="000000"/>
                <w:sz w:val="24"/>
                <w:szCs w:val="24"/>
                <w:lang w:eastAsia="en-GB"/>
              </w:rPr>
              <w:t xml:space="preserve">8 appointments were taken by the patients listed on the Great North Medical </w:t>
            </w:r>
            <w:r w:rsidR="009349D2">
              <w:rPr>
                <w:rFonts w:eastAsia="Times New Roman" w:cstheme="minorHAnsi"/>
                <w:color w:val="000000"/>
                <w:sz w:val="24"/>
                <w:szCs w:val="24"/>
                <w:lang w:eastAsia="en-GB"/>
              </w:rPr>
              <w:t>Group practi</w:t>
            </w:r>
            <w:r w:rsidR="004B31E8">
              <w:rPr>
                <w:rFonts w:eastAsia="Times New Roman" w:cstheme="minorHAnsi"/>
                <w:color w:val="000000"/>
                <w:sz w:val="24"/>
                <w:szCs w:val="24"/>
                <w:lang w:eastAsia="en-GB"/>
              </w:rPr>
              <w:t>c</w:t>
            </w:r>
            <w:r w:rsidR="009349D2">
              <w:rPr>
                <w:rFonts w:eastAsia="Times New Roman" w:cstheme="minorHAnsi"/>
                <w:color w:val="000000"/>
                <w:sz w:val="24"/>
                <w:szCs w:val="24"/>
                <w:lang w:eastAsia="en-GB"/>
              </w:rPr>
              <w:t>e records.</w:t>
            </w:r>
            <w:r w:rsidR="007C24EC">
              <w:rPr>
                <w:rFonts w:eastAsia="Times New Roman" w:cstheme="minorHAnsi"/>
                <w:color w:val="000000"/>
                <w:sz w:val="24"/>
                <w:szCs w:val="24"/>
                <w:lang w:eastAsia="en-GB"/>
              </w:rPr>
              <w:t xml:space="preserve"> The management team are looking into this to try and determine </w:t>
            </w:r>
            <w:r w:rsidR="00531EAE">
              <w:rPr>
                <w:rFonts w:eastAsia="Times New Roman" w:cstheme="minorHAnsi"/>
                <w:color w:val="000000"/>
                <w:sz w:val="24"/>
                <w:szCs w:val="24"/>
                <w:lang w:eastAsia="en-GB"/>
              </w:rPr>
              <w:t>why their patients are not attending, identify their preference fo</w:t>
            </w:r>
            <w:r w:rsidR="00EE5534">
              <w:rPr>
                <w:rFonts w:eastAsia="Times New Roman" w:cstheme="minorHAnsi"/>
                <w:color w:val="000000"/>
                <w:sz w:val="24"/>
                <w:szCs w:val="24"/>
                <w:lang w:eastAsia="en-GB"/>
              </w:rPr>
              <w:t>r</w:t>
            </w:r>
            <w:r w:rsidR="00531EAE">
              <w:rPr>
                <w:rFonts w:eastAsia="Times New Roman" w:cstheme="minorHAnsi"/>
                <w:color w:val="000000"/>
                <w:sz w:val="24"/>
                <w:szCs w:val="24"/>
                <w:lang w:eastAsia="en-GB"/>
              </w:rPr>
              <w:t xml:space="preserve"> the service and</w:t>
            </w:r>
            <w:r w:rsidR="00EE5534">
              <w:rPr>
                <w:rFonts w:eastAsia="Times New Roman" w:cstheme="minorHAnsi"/>
                <w:color w:val="000000"/>
                <w:sz w:val="24"/>
                <w:szCs w:val="24"/>
                <w:lang w:eastAsia="en-GB"/>
              </w:rPr>
              <w:t xml:space="preserve"> </w:t>
            </w:r>
            <w:r w:rsidR="005D0D0C">
              <w:rPr>
                <w:rFonts w:eastAsia="Times New Roman" w:cstheme="minorHAnsi"/>
                <w:color w:val="000000"/>
                <w:sz w:val="24"/>
                <w:szCs w:val="24"/>
                <w:lang w:eastAsia="en-GB"/>
              </w:rPr>
              <w:t xml:space="preserve">agree a way forward that would </w:t>
            </w:r>
            <w:r w:rsidR="0024036F">
              <w:rPr>
                <w:rFonts w:eastAsia="Times New Roman" w:cstheme="minorHAnsi"/>
                <w:color w:val="000000"/>
                <w:sz w:val="24"/>
                <w:szCs w:val="24"/>
                <w:lang w:eastAsia="en-GB"/>
              </w:rPr>
              <w:t>better serve their patients.</w:t>
            </w:r>
            <w:r w:rsidR="00EE5534">
              <w:rPr>
                <w:rFonts w:eastAsia="Times New Roman" w:cstheme="minorHAnsi"/>
                <w:color w:val="000000"/>
                <w:sz w:val="24"/>
                <w:szCs w:val="24"/>
                <w:lang w:eastAsia="en-GB"/>
              </w:rPr>
              <w:t xml:space="preserve"> </w:t>
            </w:r>
            <w:r w:rsidR="00531EAE">
              <w:rPr>
                <w:rFonts w:eastAsia="Times New Roman" w:cstheme="minorHAnsi"/>
                <w:color w:val="000000"/>
                <w:sz w:val="24"/>
                <w:szCs w:val="24"/>
                <w:lang w:eastAsia="en-GB"/>
              </w:rPr>
              <w:t xml:space="preserve"> </w:t>
            </w:r>
          </w:p>
          <w:p w14:paraId="646D8625" w14:textId="7EC634B2" w:rsidR="0075317D" w:rsidRDefault="00C73BA3"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Pre booking appointments on triage form </w:t>
            </w:r>
            <w:r w:rsidR="00BF5D57">
              <w:rPr>
                <w:rFonts w:eastAsia="Times New Roman" w:cstheme="minorHAnsi"/>
                <w:color w:val="000000"/>
                <w:sz w:val="24"/>
                <w:szCs w:val="24"/>
                <w:lang w:eastAsia="en-GB"/>
              </w:rPr>
              <w:t>–</w:t>
            </w:r>
            <w:r w:rsidR="0024036F">
              <w:rPr>
                <w:rFonts w:eastAsia="Times New Roman" w:cstheme="minorHAnsi"/>
                <w:color w:val="000000"/>
                <w:sz w:val="24"/>
                <w:szCs w:val="24"/>
                <w:lang w:eastAsia="en-GB"/>
              </w:rPr>
              <w:t xml:space="preserve"> </w:t>
            </w:r>
            <w:r w:rsidR="00361340">
              <w:rPr>
                <w:rFonts w:eastAsia="Times New Roman" w:cstheme="minorHAnsi"/>
                <w:color w:val="000000"/>
                <w:sz w:val="24"/>
                <w:szCs w:val="24"/>
                <w:lang w:eastAsia="en-GB"/>
              </w:rPr>
              <w:t>Emma did some communications on social media and in the practice regarding using the form to ask for a pre bookable, however as the system has changed a little since 1</w:t>
            </w:r>
            <w:r w:rsidR="00361340" w:rsidRPr="00361340">
              <w:rPr>
                <w:rFonts w:eastAsia="Times New Roman" w:cstheme="minorHAnsi"/>
                <w:color w:val="000000"/>
                <w:sz w:val="24"/>
                <w:szCs w:val="24"/>
                <w:vertAlign w:val="superscript"/>
                <w:lang w:eastAsia="en-GB"/>
              </w:rPr>
              <w:t>st</w:t>
            </w:r>
            <w:r w:rsidR="00361340">
              <w:rPr>
                <w:rFonts w:eastAsia="Times New Roman" w:cstheme="minorHAnsi"/>
                <w:color w:val="000000"/>
                <w:sz w:val="24"/>
                <w:szCs w:val="24"/>
                <w:lang w:eastAsia="en-GB"/>
              </w:rPr>
              <w:t xml:space="preserve"> October this should have eased this issue. </w:t>
            </w:r>
          </w:p>
          <w:p w14:paraId="0AC4C670" w14:textId="173611A9" w:rsidR="00C73BA3" w:rsidRPr="00323A95" w:rsidRDefault="00C73BA3"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r>
      <w:tr w:rsidR="00C73BA3" w14:paraId="69D5850C" w14:textId="77777777" w:rsidTr="00C73BA3">
        <w:tc>
          <w:tcPr>
            <w:tcW w:w="8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EAB62" w14:textId="1DAFDF8B" w:rsidR="00C73BA3" w:rsidRPr="006D568D" w:rsidRDefault="00C73BA3" w:rsidP="009B25CA">
            <w:pPr>
              <w:rPr>
                <w:rFonts w:cstheme="minorHAnsi"/>
                <w:b/>
                <w:sz w:val="24"/>
                <w:szCs w:val="24"/>
              </w:rPr>
            </w:pPr>
            <w:r>
              <w:rPr>
                <w:rFonts w:cstheme="minorHAnsi"/>
                <w:b/>
                <w:sz w:val="24"/>
                <w:szCs w:val="24"/>
              </w:rPr>
              <w:t xml:space="preserve">      3.</w:t>
            </w:r>
          </w:p>
        </w:tc>
        <w:tc>
          <w:tcPr>
            <w:tcW w:w="8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32EA" w14:textId="77777777" w:rsidR="003B118B" w:rsidRDefault="00C73BA3" w:rsidP="00481D40">
            <w:pPr>
              <w:shd w:val="clear" w:color="auto" w:fill="FFFFFF"/>
              <w:tabs>
                <w:tab w:val="left" w:pos="990"/>
              </w:tabs>
              <w:spacing w:after="0" w:line="240" w:lineRule="auto"/>
              <w:textAlignment w:val="baseline"/>
              <w:rPr>
                <w:rFonts w:cstheme="minorHAnsi"/>
                <w:b/>
                <w:bCs/>
                <w:color w:val="242424"/>
                <w:sz w:val="24"/>
                <w:szCs w:val="24"/>
                <w:shd w:val="clear" w:color="auto" w:fill="FFFFFF"/>
              </w:rPr>
            </w:pPr>
            <w:r>
              <w:rPr>
                <w:rFonts w:cstheme="minorHAnsi"/>
                <w:color w:val="242424"/>
                <w:sz w:val="24"/>
                <w:szCs w:val="24"/>
                <w:shd w:val="clear" w:color="auto" w:fill="FFFFFF"/>
              </w:rPr>
              <w:t>“</w:t>
            </w:r>
            <w:r w:rsidRPr="003B118B">
              <w:rPr>
                <w:rFonts w:cstheme="minorHAnsi"/>
                <w:b/>
                <w:bCs/>
                <w:color w:val="242424"/>
                <w:sz w:val="24"/>
                <w:szCs w:val="24"/>
                <w:shd w:val="clear" w:color="auto" w:fill="FFFFFF"/>
              </w:rPr>
              <w:t>Your Patient Forum”</w:t>
            </w:r>
          </w:p>
          <w:p w14:paraId="6F233723" w14:textId="677EC902" w:rsidR="00C73BA3" w:rsidRDefault="00C73BA3"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 Moving Forward Meeting Dates </w:t>
            </w:r>
            <w:r w:rsidR="00F35BB8">
              <w:rPr>
                <w:rFonts w:cstheme="minorHAnsi"/>
                <w:color w:val="242424"/>
                <w:sz w:val="24"/>
                <w:szCs w:val="24"/>
                <w:shd w:val="clear" w:color="auto" w:fill="FFFFFF"/>
              </w:rPr>
              <w:t>etc -</w:t>
            </w:r>
            <w:r w:rsidR="00E2726D">
              <w:rPr>
                <w:rFonts w:cstheme="minorHAnsi"/>
                <w:color w:val="242424"/>
                <w:sz w:val="24"/>
                <w:szCs w:val="24"/>
                <w:shd w:val="clear" w:color="auto" w:fill="FFFFFF"/>
              </w:rPr>
              <w:t xml:space="preserve"> it was </w:t>
            </w:r>
            <w:r w:rsidR="000917ED">
              <w:rPr>
                <w:rFonts w:cstheme="minorHAnsi"/>
                <w:color w:val="242424"/>
                <w:sz w:val="24"/>
                <w:szCs w:val="24"/>
                <w:shd w:val="clear" w:color="auto" w:fill="FFFFFF"/>
              </w:rPr>
              <w:t>agreed</w:t>
            </w:r>
            <w:r w:rsidR="00E2726D">
              <w:rPr>
                <w:rFonts w:cstheme="minorHAnsi"/>
                <w:color w:val="242424"/>
                <w:sz w:val="24"/>
                <w:szCs w:val="24"/>
                <w:shd w:val="clear" w:color="auto" w:fill="FFFFFF"/>
              </w:rPr>
              <w:t xml:space="preserve"> that moving forward we would still meet on the 2</w:t>
            </w:r>
            <w:r w:rsidR="00E2726D" w:rsidRPr="00E2726D">
              <w:rPr>
                <w:rFonts w:cstheme="minorHAnsi"/>
                <w:color w:val="242424"/>
                <w:sz w:val="24"/>
                <w:szCs w:val="24"/>
                <w:shd w:val="clear" w:color="auto" w:fill="FFFFFF"/>
                <w:vertAlign w:val="superscript"/>
              </w:rPr>
              <w:t>nd</w:t>
            </w:r>
            <w:r w:rsidR="00E2726D">
              <w:rPr>
                <w:rFonts w:cstheme="minorHAnsi"/>
                <w:color w:val="242424"/>
                <w:sz w:val="24"/>
                <w:szCs w:val="24"/>
                <w:shd w:val="clear" w:color="auto" w:fill="FFFFFF"/>
              </w:rPr>
              <w:t xml:space="preserve"> Tuesday of each month at the Woodlands Library (sub</w:t>
            </w:r>
            <w:r w:rsidR="00733C91">
              <w:rPr>
                <w:rFonts w:cstheme="minorHAnsi"/>
                <w:color w:val="242424"/>
                <w:sz w:val="24"/>
                <w:szCs w:val="24"/>
                <w:shd w:val="clear" w:color="auto" w:fill="FFFFFF"/>
              </w:rPr>
              <w:t>ject to availability)</w:t>
            </w:r>
          </w:p>
          <w:p w14:paraId="0FAF88BB" w14:textId="3FFB39E6" w:rsidR="00C73BA3" w:rsidRDefault="00F35BB8"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Projects -</w:t>
            </w:r>
            <w:r w:rsidR="00D5398F">
              <w:rPr>
                <w:rFonts w:cstheme="minorHAnsi"/>
                <w:color w:val="242424"/>
                <w:sz w:val="24"/>
                <w:szCs w:val="24"/>
                <w:shd w:val="clear" w:color="auto" w:fill="FFFFFF"/>
              </w:rPr>
              <w:t xml:space="preserve"> </w:t>
            </w:r>
          </w:p>
          <w:p w14:paraId="470B9767" w14:textId="3F9FC2E2" w:rsidR="00C73BA3" w:rsidRDefault="00C73BA3"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Carers, Veterans and Armed </w:t>
            </w:r>
            <w:r w:rsidR="007A078B">
              <w:rPr>
                <w:rFonts w:cstheme="minorHAnsi"/>
                <w:color w:val="242424"/>
                <w:sz w:val="24"/>
                <w:szCs w:val="24"/>
                <w:shd w:val="clear" w:color="auto" w:fill="FFFFFF"/>
              </w:rPr>
              <w:t xml:space="preserve">Forces, </w:t>
            </w:r>
            <w:r w:rsidR="00887286">
              <w:rPr>
                <w:rFonts w:cstheme="minorHAnsi"/>
                <w:color w:val="242424"/>
                <w:sz w:val="24"/>
                <w:szCs w:val="24"/>
                <w:shd w:val="clear" w:color="auto" w:fill="FFFFFF"/>
              </w:rPr>
              <w:t>(GNM</w:t>
            </w:r>
            <w:r>
              <w:rPr>
                <w:rFonts w:cstheme="minorHAnsi"/>
                <w:color w:val="242424"/>
                <w:sz w:val="24"/>
                <w:szCs w:val="24"/>
                <w:shd w:val="clear" w:color="auto" w:fill="FFFFFF"/>
              </w:rPr>
              <w:t xml:space="preserve"> </w:t>
            </w:r>
            <w:r w:rsidR="00F35BB8">
              <w:rPr>
                <w:rFonts w:cstheme="minorHAnsi"/>
                <w:color w:val="242424"/>
                <w:sz w:val="24"/>
                <w:szCs w:val="24"/>
                <w:shd w:val="clear" w:color="auto" w:fill="FFFFFF"/>
              </w:rPr>
              <w:t>Booklet</w:t>
            </w:r>
            <w:r w:rsidR="008D04C7">
              <w:rPr>
                <w:rFonts w:cstheme="minorHAnsi"/>
                <w:color w:val="242424"/>
                <w:sz w:val="24"/>
                <w:szCs w:val="24"/>
                <w:shd w:val="clear" w:color="auto" w:fill="FFFFFF"/>
              </w:rPr>
              <w:t>s)</w:t>
            </w:r>
            <w:r w:rsidR="00F35BB8">
              <w:rPr>
                <w:rFonts w:cstheme="minorHAnsi"/>
                <w:color w:val="242424"/>
                <w:sz w:val="24"/>
                <w:szCs w:val="24"/>
                <w:shd w:val="clear" w:color="auto" w:fill="FFFFFF"/>
              </w:rPr>
              <w:t xml:space="preserve"> </w:t>
            </w:r>
            <w:r w:rsidR="001734B7">
              <w:rPr>
                <w:rFonts w:cstheme="minorHAnsi"/>
                <w:color w:val="242424"/>
                <w:sz w:val="24"/>
                <w:szCs w:val="24"/>
                <w:shd w:val="clear" w:color="auto" w:fill="FFFFFF"/>
              </w:rPr>
              <w:t>–</w:t>
            </w:r>
            <w:r w:rsidR="00F431B1">
              <w:rPr>
                <w:rFonts w:cstheme="minorHAnsi"/>
                <w:color w:val="242424"/>
                <w:sz w:val="24"/>
                <w:szCs w:val="24"/>
                <w:shd w:val="clear" w:color="auto" w:fill="FFFFFF"/>
              </w:rPr>
              <w:t xml:space="preserve"> </w:t>
            </w:r>
            <w:r w:rsidR="001734B7">
              <w:rPr>
                <w:rFonts w:cstheme="minorHAnsi"/>
                <w:color w:val="242424"/>
                <w:sz w:val="24"/>
                <w:szCs w:val="24"/>
                <w:shd w:val="clear" w:color="auto" w:fill="FFFFFF"/>
              </w:rPr>
              <w:t xml:space="preserve">Emma </w:t>
            </w:r>
            <w:r w:rsidR="00F431B1">
              <w:rPr>
                <w:rFonts w:cstheme="minorHAnsi"/>
                <w:color w:val="242424"/>
                <w:sz w:val="24"/>
                <w:szCs w:val="24"/>
                <w:shd w:val="clear" w:color="auto" w:fill="FFFFFF"/>
              </w:rPr>
              <w:t xml:space="preserve">is a meeting today to </w:t>
            </w:r>
            <w:r w:rsidR="00C2212E">
              <w:rPr>
                <w:rFonts w:cstheme="minorHAnsi"/>
                <w:color w:val="242424"/>
                <w:sz w:val="24"/>
                <w:szCs w:val="24"/>
                <w:shd w:val="clear" w:color="auto" w:fill="FFFFFF"/>
              </w:rPr>
              <w:t>work on ideas</w:t>
            </w:r>
            <w:r w:rsidR="00BD739B">
              <w:rPr>
                <w:rFonts w:cstheme="minorHAnsi"/>
                <w:color w:val="242424"/>
                <w:sz w:val="24"/>
                <w:szCs w:val="24"/>
                <w:shd w:val="clear" w:color="auto" w:fill="FFFFFF"/>
              </w:rPr>
              <w:t xml:space="preserve"> and discuss a </w:t>
            </w:r>
            <w:r w:rsidR="00FC041C">
              <w:rPr>
                <w:rFonts w:cstheme="minorHAnsi"/>
                <w:color w:val="242424"/>
                <w:sz w:val="24"/>
                <w:szCs w:val="24"/>
                <w:shd w:val="clear" w:color="auto" w:fill="FFFFFF"/>
              </w:rPr>
              <w:t xml:space="preserve">booklet which can be </w:t>
            </w:r>
            <w:r w:rsidR="008D04C7">
              <w:rPr>
                <w:rFonts w:cstheme="minorHAnsi"/>
                <w:color w:val="242424"/>
                <w:sz w:val="24"/>
                <w:szCs w:val="24"/>
                <w:shd w:val="clear" w:color="auto" w:fill="FFFFFF"/>
              </w:rPr>
              <w:t>circulated, and looking at</w:t>
            </w:r>
            <w:r w:rsidR="001734B7">
              <w:rPr>
                <w:rFonts w:cstheme="minorHAnsi"/>
                <w:color w:val="242424"/>
                <w:sz w:val="24"/>
                <w:szCs w:val="24"/>
                <w:shd w:val="clear" w:color="auto" w:fill="FFFFFF"/>
              </w:rPr>
              <w:t xml:space="preserve"> the best ways we can support these patients. </w:t>
            </w:r>
          </w:p>
          <w:p w14:paraId="0D06E4AD" w14:textId="759941F3" w:rsidR="00FC041C" w:rsidRDefault="00FC041C"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There should be a lung cancer </w:t>
            </w:r>
            <w:r w:rsidR="00C43A82">
              <w:rPr>
                <w:rFonts w:cstheme="minorHAnsi"/>
                <w:color w:val="242424"/>
                <w:sz w:val="24"/>
                <w:szCs w:val="24"/>
                <w:shd w:val="clear" w:color="auto" w:fill="FFFFFF"/>
              </w:rPr>
              <w:t xml:space="preserve">screening unit available early November for the 55 – </w:t>
            </w:r>
            <w:r w:rsidR="003B118B">
              <w:rPr>
                <w:rFonts w:cstheme="minorHAnsi"/>
                <w:color w:val="242424"/>
                <w:sz w:val="24"/>
                <w:szCs w:val="24"/>
                <w:shd w:val="clear" w:color="auto" w:fill="FFFFFF"/>
              </w:rPr>
              <w:t>74-year-olds</w:t>
            </w:r>
            <w:r w:rsidR="00C43A82">
              <w:rPr>
                <w:rFonts w:cstheme="minorHAnsi"/>
                <w:color w:val="242424"/>
                <w:sz w:val="24"/>
                <w:szCs w:val="24"/>
                <w:shd w:val="clear" w:color="auto" w:fill="FFFFFF"/>
              </w:rPr>
              <w:t xml:space="preserve"> – the service </w:t>
            </w:r>
            <w:r w:rsidR="003B118B">
              <w:rPr>
                <w:rFonts w:cstheme="minorHAnsi"/>
                <w:color w:val="242424"/>
                <w:sz w:val="24"/>
                <w:szCs w:val="24"/>
                <w:shd w:val="clear" w:color="auto" w:fill="FFFFFF"/>
              </w:rPr>
              <w:t xml:space="preserve">is being </w:t>
            </w:r>
            <w:r w:rsidR="001734B7">
              <w:rPr>
                <w:rFonts w:cstheme="minorHAnsi"/>
                <w:color w:val="242424"/>
                <w:sz w:val="24"/>
                <w:szCs w:val="24"/>
                <w:shd w:val="clear" w:color="auto" w:fill="FFFFFF"/>
              </w:rPr>
              <w:t>advertised,</w:t>
            </w:r>
            <w:r w:rsidR="003B118B">
              <w:rPr>
                <w:rFonts w:cstheme="minorHAnsi"/>
                <w:color w:val="242424"/>
                <w:sz w:val="24"/>
                <w:szCs w:val="24"/>
                <w:shd w:val="clear" w:color="auto" w:fill="FFFFFF"/>
              </w:rPr>
              <w:t xml:space="preserve"> and invites are being sent to those who fall into the criteria</w:t>
            </w:r>
          </w:p>
          <w:p w14:paraId="23EB7FCE" w14:textId="77777777" w:rsidR="003B118B" w:rsidRDefault="003B118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7D3E56D5" w14:textId="77777777" w:rsidR="003B118B" w:rsidRDefault="003B118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The practice and forum are planning to support Christmas Jumper Day 2025. Details are in the planning stages and full information will be shared shortly. </w:t>
            </w:r>
          </w:p>
          <w:p w14:paraId="6F9184EC" w14:textId="470E48B6" w:rsidR="003B118B" w:rsidRPr="00247E65" w:rsidRDefault="003B118B"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tc>
      </w:tr>
      <w:tr w:rsidR="00C73BA3" w14:paraId="7CDDC640" w14:textId="77777777" w:rsidTr="00C73BA3">
        <w:trPr>
          <w:trHeight w:val="461"/>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795021B3" w14:textId="5979B85C" w:rsidR="00C73BA3" w:rsidRPr="00870858" w:rsidRDefault="00C73BA3" w:rsidP="00870858">
            <w:pPr>
              <w:ind w:left="360"/>
              <w:jc w:val="center"/>
              <w:rPr>
                <w:rFonts w:cstheme="minorHAnsi"/>
                <w:b/>
                <w:sz w:val="24"/>
                <w:szCs w:val="24"/>
              </w:rPr>
            </w:pPr>
            <w:r>
              <w:rPr>
                <w:rFonts w:cstheme="minorHAnsi"/>
                <w:b/>
                <w:sz w:val="24"/>
                <w:szCs w:val="24"/>
              </w:rPr>
              <w:t>4.</w:t>
            </w:r>
          </w:p>
        </w:tc>
        <w:tc>
          <w:tcPr>
            <w:tcW w:w="8590" w:type="dxa"/>
            <w:tcBorders>
              <w:top w:val="single" w:sz="4" w:space="0" w:color="auto"/>
              <w:left w:val="single" w:sz="4" w:space="0" w:color="auto"/>
              <w:bottom w:val="single" w:sz="4" w:space="0" w:color="auto"/>
              <w:right w:val="single" w:sz="4" w:space="0" w:color="auto"/>
            </w:tcBorders>
          </w:tcPr>
          <w:p w14:paraId="1185409E" w14:textId="77777777" w:rsidR="001734B7" w:rsidRDefault="001734B7" w:rsidP="005C7EDE">
            <w:pPr>
              <w:spacing w:after="0" w:line="240" w:lineRule="auto"/>
              <w:rPr>
                <w:rFonts w:cstheme="minorHAnsi"/>
                <w:b/>
                <w:bCs/>
                <w:sz w:val="24"/>
                <w:szCs w:val="24"/>
              </w:rPr>
            </w:pPr>
          </w:p>
          <w:p w14:paraId="4A0BD7D8" w14:textId="27805BA3" w:rsidR="001734B7" w:rsidRDefault="00C73BA3" w:rsidP="005C7EDE">
            <w:pPr>
              <w:spacing w:after="0" w:line="240" w:lineRule="auto"/>
              <w:rPr>
                <w:rFonts w:cstheme="minorHAnsi"/>
                <w:sz w:val="24"/>
                <w:szCs w:val="24"/>
              </w:rPr>
            </w:pPr>
            <w:r w:rsidRPr="001734B7">
              <w:rPr>
                <w:rFonts w:cstheme="minorHAnsi"/>
                <w:b/>
                <w:bCs/>
                <w:sz w:val="24"/>
                <w:szCs w:val="24"/>
              </w:rPr>
              <w:t>Patient Data and Did Not Attend Policy/ Project</w:t>
            </w:r>
            <w:r w:rsidR="005A4078">
              <w:rPr>
                <w:rFonts w:cstheme="minorHAnsi"/>
                <w:sz w:val="24"/>
                <w:szCs w:val="24"/>
              </w:rPr>
              <w:t xml:space="preserve"> </w:t>
            </w:r>
            <w:r w:rsidR="003F47A6">
              <w:rPr>
                <w:rFonts w:cstheme="minorHAnsi"/>
                <w:sz w:val="24"/>
                <w:szCs w:val="24"/>
              </w:rPr>
              <w:t>–</w:t>
            </w:r>
            <w:r w:rsidR="005A4078">
              <w:rPr>
                <w:rFonts w:cstheme="minorHAnsi"/>
                <w:sz w:val="24"/>
                <w:szCs w:val="24"/>
              </w:rPr>
              <w:t xml:space="preserve"> </w:t>
            </w:r>
          </w:p>
          <w:p w14:paraId="6BBFB2B9" w14:textId="69FC73E5" w:rsidR="00C73BA3" w:rsidRDefault="003F47A6" w:rsidP="005C7EDE">
            <w:pPr>
              <w:spacing w:after="0" w:line="240" w:lineRule="auto"/>
              <w:rPr>
                <w:rFonts w:cstheme="minorHAnsi"/>
                <w:sz w:val="24"/>
                <w:szCs w:val="24"/>
              </w:rPr>
            </w:pPr>
            <w:r>
              <w:rPr>
                <w:rFonts w:cstheme="minorHAnsi"/>
                <w:sz w:val="24"/>
                <w:szCs w:val="24"/>
              </w:rPr>
              <w:t xml:space="preserve">last </w:t>
            </w:r>
            <w:r w:rsidR="001734B7">
              <w:rPr>
                <w:rFonts w:cstheme="minorHAnsi"/>
                <w:sz w:val="24"/>
                <w:szCs w:val="24"/>
              </w:rPr>
              <w:t>month’s</w:t>
            </w:r>
            <w:r>
              <w:rPr>
                <w:rFonts w:cstheme="minorHAnsi"/>
                <w:sz w:val="24"/>
                <w:szCs w:val="24"/>
              </w:rPr>
              <w:t xml:space="preserve"> figures showed that </w:t>
            </w:r>
            <w:r w:rsidR="00C3756E">
              <w:rPr>
                <w:rFonts w:cstheme="minorHAnsi"/>
                <w:sz w:val="24"/>
                <w:szCs w:val="24"/>
              </w:rPr>
              <w:t xml:space="preserve">253 patients did not attend booked </w:t>
            </w:r>
            <w:r w:rsidR="00F35BB8">
              <w:rPr>
                <w:rFonts w:cstheme="minorHAnsi"/>
                <w:sz w:val="24"/>
                <w:szCs w:val="24"/>
              </w:rPr>
              <w:t>appointments</w:t>
            </w:r>
            <w:r w:rsidR="00C3756E">
              <w:rPr>
                <w:rFonts w:cstheme="minorHAnsi"/>
                <w:sz w:val="24"/>
                <w:szCs w:val="24"/>
              </w:rPr>
              <w:t xml:space="preserve"> which equ</w:t>
            </w:r>
            <w:r w:rsidR="00A81113">
              <w:rPr>
                <w:rFonts w:cstheme="minorHAnsi"/>
                <w:sz w:val="24"/>
                <w:szCs w:val="24"/>
              </w:rPr>
              <w:t xml:space="preserve">ates to 85 hrs 33 mins lost by doctors to deliver a service. From April to September </w:t>
            </w:r>
            <w:r w:rsidR="000C1869">
              <w:rPr>
                <w:rFonts w:cstheme="minorHAnsi"/>
                <w:sz w:val="24"/>
                <w:szCs w:val="24"/>
              </w:rPr>
              <w:t xml:space="preserve">465 hours and 59 minutes were lost due to patients failing to attend appointments. </w:t>
            </w:r>
            <w:r w:rsidR="005461EC">
              <w:rPr>
                <w:rFonts w:cstheme="minorHAnsi"/>
                <w:sz w:val="24"/>
                <w:szCs w:val="24"/>
              </w:rPr>
              <w:t xml:space="preserve">  The practi</w:t>
            </w:r>
            <w:r w:rsidR="00F47A3B">
              <w:rPr>
                <w:rFonts w:cstheme="minorHAnsi"/>
                <w:sz w:val="24"/>
                <w:szCs w:val="24"/>
              </w:rPr>
              <w:t>c</w:t>
            </w:r>
            <w:r w:rsidR="005461EC">
              <w:rPr>
                <w:rFonts w:cstheme="minorHAnsi"/>
                <w:sz w:val="24"/>
                <w:szCs w:val="24"/>
              </w:rPr>
              <w:t>e are now looking to determine who/if there are continual offenders and what actions can be taken</w:t>
            </w:r>
            <w:r w:rsidR="00AF1173">
              <w:rPr>
                <w:rFonts w:cstheme="minorHAnsi"/>
                <w:sz w:val="24"/>
                <w:szCs w:val="24"/>
              </w:rPr>
              <w:t xml:space="preserve"> moving forward.  The practi</w:t>
            </w:r>
            <w:r w:rsidR="008E5A38">
              <w:rPr>
                <w:rFonts w:cstheme="minorHAnsi"/>
                <w:sz w:val="24"/>
                <w:szCs w:val="24"/>
              </w:rPr>
              <w:t>c</w:t>
            </w:r>
            <w:r w:rsidR="00AF1173">
              <w:rPr>
                <w:rFonts w:cstheme="minorHAnsi"/>
                <w:sz w:val="24"/>
                <w:szCs w:val="24"/>
              </w:rPr>
              <w:t xml:space="preserve">e does accept that there will be exceptional </w:t>
            </w:r>
            <w:r w:rsidR="003B118B">
              <w:rPr>
                <w:rFonts w:cstheme="minorHAnsi"/>
                <w:sz w:val="24"/>
                <w:szCs w:val="24"/>
              </w:rPr>
              <w:t>circumstances,</w:t>
            </w:r>
            <w:r w:rsidR="00AF1173">
              <w:rPr>
                <w:rFonts w:cstheme="minorHAnsi"/>
                <w:sz w:val="24"/>
                <w:szCs w:val="24"/>
              </w:rPr>
              <w:t xml:space="preserve"> and they will look at a way to deal with those.</w:t>
            </w:r>
            <w:r w:rsidR="003B118B">
              <w:rPr>
                <w:rFonts w:cstheme="minorHAnsi"/>
                <w:sz w:val="24"/>
                <w:szCs w:val="24"/>
              </w:rPr>
              <w:t xml:space="preserve"> Further information will be discussed at the next meeting </w:t>
            </w:r>
          </w:p>
          <w:p w14:paraId="77C7A707" w14:textId="77777777" w:rsidR="00C73BA3" w:rsidRDefault="00C73BA3" w:rsidP="005C7EDE">
            <w:pPr>
              <w:spacing w:after="0" w:line="240" w:lineRule="auto"/>
              <w:rPr>
                <w:rFonts w:cstheme="minorHAnsi"/>
                <w:sz w:val="24"/>
                <w:szCs w:val="24"/>
              </w:rPr>
            </w:pPr>
          </w:p>
          <w:p w14:paraId="11803BE5" w14:textId="77777777" w:rsidR="001734B7" w:rsidRDefault="001734B7" w:rsidP="005C7EDE">
            <w:pPr>
              <w:spacing w:after="0" w:line="240" w:lineRule="auto"/>
              <w:rPr>
                <w:rFonts w:cstheme="minorHAnsi"/>
                <w:sz w:val="24"/>
                <w:szCs w:val="24"/>
              </w:rPr>
            </w:pPr>
          </w:p>
          <w:p w14:paraId="674933AD" w14:textId="77777777" w:rsidR="001734B7" w:rsidRDefault="001734B7" w:rsidP="005C7EDE">
            <w:pPr>
              <w:spacing w:after="0" w:line="240" w:lineRule="auto"/>
              <w:rPr>
                <w:rFonts w:cstheme="minorHAnsi"/>
                <w:sz w:val="24"/>
                <w:szCs w:val="24"/>
              </w:rPr>
            </w:pPr>
          </w:p>
          <w:p w14:paraId="6AACE001" w14:textId="77777777" w:rsidR="001734B7" w:rsidRDefault="001734B7" w:rsidP="005C7EDE">
            <w:pPr>
              <w:spacing w:after="0" w:line="240" w:lineRule="auto"/>
              <w:rPr>
                <w:rFonts w:cstheme="minorHAnsi"/>
                <w:sz w:val="24"/>
                <w:szCs w:val="24"/>
              </w:rPr>
            </w:pPr>
          </w:p>
          <w:p w14:paraId="60F1F0AA" w14:textId="77777777" w:rsidR="001734B7" w:rsidRDefault="001734B7" w:rsidP="005C7EDE">
            <w:pPr>
              <w:spacing w:after="0" w:line="240" w:lineRule="auto"/>
              <w:rPr>
                <w:rFonts w:cstheme="minorHAnsi"/>
                <w:sz w:val="24"/>
                <w:szCs w:val="24"/>
              </w:rPr>
            </w:pPr>
          </w:p>
          <w:p w14:paraId="75228F44" w14:textId="77777777" w:rsidR="001734B7" w:rsidRDefault="001734B7" w:rsidP="005C7EDE">
            <w:pPr>
              <w:spacing w:after="0" w:line="240" w:lineRule="auto"/>
              <w:rPr>
                <w:rFonts w:cstheme="minorHAnsi"/>
                <w:sz w:val="24"/>
                <w:szCs w:val="24"/>
              </w:rPr>
            </w:pPr>
          </w:p>
          <w:p w14:paraId="1229DA6C" w14:textId="080DDB4B" w:rsidR="001734B7" w:rsidRPr="0059278A" w:rsidRDefault="001734B7" w:rsidP="005C7EDE">
            <w:pPr>
              <w:spacing w:after="0" w:line="240" w:lineRule="auto"/>
              <w:rPr>
                <w:rFonts w:cstheme="minorHAnsi"/>
                <w:sz w:val="24"/>
                <w:szCs w:val="24"/>
              </w:rPr>
            </w:pPr>
          </w:p>
        </w:tc>
      </w:tr>
      <w:tr w:rsidR="00C73BA3" w14:paraId="0AC988DD" w14:textId="77777777" w:rsidTr="00C73BA3">
        <w:trPr>
          <w:trHeight w:val="461"/>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38BAE212" w14:textId="4CB032E6" w:rsidR="00C73BA3" w:rsidRPr="00870858" w:rsidRDefault="00C73BA3" w:rsidP="00870858">
            <w:pPr>
              <w:ind w:left="360"/>
              <w:jc w:val="center"/>
              <w:rPr>
                <w:rFonts w:cstheme="minorHAnsi"/>
                <w:b/>
                <w:sz w:val="24"/>
                <w:szCs w:val="24"/>
              </w:rPr>
            </w:pPr>
            <w:r>
              <w:rPr>
                <w:rFonts w:cstheme="minorHAnsi"/>
                <w:b/>
                <w:sz w:val="24"/>
                <w:szCs w:val="24"/>
              </w:rPr>
              <w:lastRenderedPageBreak/>
              <w:t>5.</w:t>
            </w:r>
          </w:p>
        </w:tc>
        <w:tc>
          <w:tcPr>
            <w:tcW w:w="8590" w:type="dxa"/>
            <w:tcBorders>
              <w:top w:val="single" w:sz="4" w:space="0" w:color="auto"/>
              <w:left w:val="single" w:sz="4" w:space="0" w:color="auto"/>
              <w:bottom w:val="single" w:sz="4" w:space="0" w:color="auto"/>
              <w:right w:val="single" w:sz="4" w:space="0" w:color="auto"/>
            </w:tcBorders>
          </w:tcPr>
          <w:p w14:paraId="69263065" w14:textId="77777777" w:rsidR="001734B7" w:rsidRDefault="001734B7" w:rsidP="00F5714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2F330BA5" w14:textId="77777777" w:rsidR="001734B7" w:rsidRDefault="001734B7" w:rsidP="00F5714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1DE9FB25" w14:textId="791B810F" w:rsidR="00C73BA3" w:rsidRDefault="00C73BA3"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1734B7">
              <w:rPr>
                <w:rFonts w:eastAsia="Times New Roman" w:cstheme="minorHAnsi"/>
                <w:b/>
                <w:bCs/>
                <w:color w:val="000000"/>
                <w:sz w:val="24"/>
                <w:szCs w:val="24"/>
                <w:lang w:eastAsia="en-GB"/>
              </w:rPr>
              <w:t>Incident at the Practice –</w:t>
            </w:r>
            <w:r w:rsidR="001E4B46">
              <w:rPr>
                <w:rFonts w:eastAsia="Times New Roman" w:cstheme="minorHAnsi"/>
                <w:color w:val="000000"/>
                <w:sz w:val="24"/>
                <w:szCs w:val="24"/>
                <w:lang w:eastAsia="en-GB"/>
              </w:rPr>
              <w:t xml:space="preserve"> An incident happened outside the surgery a few</w:t>
            </w:r>
            <w:r w:rsidR="003B118B">
              <w:rPr>
                <w:rFonts w:eastAsia="Times New Roman" w:cstheme="minorHAnsi"/>
                <w:color w:val="000000"/>
                <w:sz w:val="24"/>
                <w:szCs w:val="24"/>
                <w:lang w:eastAsia="en-GB"/>
              </w:rPr>
              <w:t xml:space="preserve"> weeks</w:t>
            </w:r>
            <w:r w:rsidR="001E4B46">
              <w:rPr>
                <w:rFonts w:eastAsia="Times New Roman" w:cstheme="minorHAnsi"/>
                <w:color w:val="000000"/>
                <w:sz w:val="24"/>
                <w:szCs w:val="24"/>
                <w:lang w:eastAsia="en-GB"/>
              </w:rPr>
              <w:t xml:space="preserve"> ago</w:t>
            </w:r>
            <w:r w:rsidR="00C72428">
              <w:rPr>
                <w:rFonts w:eastAsia="Times New Roman" w:cstheme="minorHAnsi"/>
                <w:color w:val="000000"/>
                <w:sz w:val="24"/>
                <w:szCs w:val="24"/>
                <w:lang w:eastAsia="en-GB"/>
              </w:rPr>
              <w:t xml:space="preserve">. </w:t>
            </w:r>
          </w:p>
          <w:p w14:paraId="159AC04B" w14:textId="450EABCC" w:rsidR="003B118B" w:rsidRDefault="003B118B"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has investigated the incident and has issued a statement to patients. </w:t>
            </w:r>
          </w:p>
          <w:p w14:paraId="4399CA9D" w14:textId="77777777" w:rsidR="003B118B" w:rsidRDefault="003B118B" w:rsidP="003B118B">
            <w:pPr>
              <w:pStyle w:val="NormalWeb"/>
            </w:pPr>
            <w:r>
              <w:rPr>
                <w:rStyle w:val="Strong"/>
                <w:rFonts w:eastAsiaTheme="majorEastAsia"/>
              </w:rPr>
              <w:t xml:space="preserve">Statement from Great North Medical Group </w:t>
            </w:r>
          </w:p>
          <w:p w14:paraId="7DFEAFEB" w14:textId="77777777" w:rsidR="003B118B" w:rsidRDefault="003B118B" w:rsidP="003B118B">
            <w:pPr>
              <w:pStyle w:val="NormalWeb"/>
            </w:pPr>
            <w:r>
              <w:t xml:space="preserve">We would like to address a recent incident involving a medical emergency outside our </w:t>
            </w:r>
            <w:proofErr w:type="spellStart"/>
            <w:r>
              <w:t>Carcroft</w:t>
            </w:r>
            <w:proofErr w:type="spellEnd"/>
            <w:r>
              <w:t xml:space="preserve"> surgery. We acknowledge that our initial response was not as quick or timely as it should have been and we sincerely apologise for falling short of the high standards of care we aim to provide.</w:t>
            </w:r>
          </w:p>
          <w:p w14:paraId="2EAFB4C5" w14:textId="77777777" w:rsidR="003B118B" w:rsidRDefault="003B118B" w:rsidP="003B118B">
            <w:pPr>
              <w:pStyle w:val="NormalWeb"/>
            </w:pPr>
            <w:r>
              <w:t xml:space="preserve">Our reception staff are non-clinical and, in this instance, did not fully appreciate the seriousness of the situation, which contributed to the delay of getting clinical assistance. Once the clinical staff were informed the assistance was immediate. We would like to assure our patients that previous emergencies have been managed appropriately and with urgency from all staff involved. </w:t>
            </w:r>
          </w:p>
          <w:p w14:paraId="25B6C0B6" w14:textId="77777777" w:rsidR="003B118B" w:rsidRDefault="003B118B" w:rsidP="003B118B">
            <w:pPr>
              <w:pStyle w:val="NormalWeb"/>
            </w:pPr>
            <w:r>
              <w:t>Following this incident, all relevant staff have been spoken to, and a comprehensive Significant Event Analysis has been logged.  Additional training has been implemented to ensure that our team is fully prepared to respond promptly to any future emergencies.</w:t>
            </w:r>
          </w:p>
          <w:p w14:paraId="6F0BC31B" w14:textId="77777777" w:rsidR="003B118B" w:rsidRDefault="003B118B" w:rsidP="003B118B">
            <w:pPr>
              <w:pStyle w:val="NormalWeb"/>
            </w:pPr>
            <w:r>
              <w:t>We remain committed to providing safe, compassionate, and timely care to all our patients.</w:t>
            </w:r>
          </w:p>
          <w:p w14:paraId="3148DD78" w14:textId="77777777" w:rsidR="003B118B" w:rsidRDefault="003B118B" w:rsidP="003B118B">
            <w:pPr>
              <w:pStyle w:val="NormalWeb"/>
            </w:pPr>
            <w:r>
              <w:t>Thank you for your understanding.</w:t>
            </w:r>
          </w:p>
          <w:p w14:paraId="53650568" w14:textId="77777777" w:rsidR="003B118B" w:rsidRDefault="003B118B" w:rsidP="003B118B">
            <w:pPr>
              <w:pStyle w:val="NormalWeb"/>
            </w:pPr>
            <w:r>
              <w:t xml:space="preserve">Emma Brookes </w:t>
            </w:r>
          </w:p>
          <w:p w14:paraId="658D4530" w14:textId="77777777" w:rsidR="003B118B" w:rsidRDefault="003B118B" w:rsidP="003B118B">
            <w:pPr>
              <w:pStyle w:val="NormalWeb"/>
            </w:pPr>
            <w:r>
              <w:t xml:space="preserve">Patient Services Manager </w:t>
            </w:r>
          </w:p>
          <w:p w14:paraId="233D67EF" w14:textId="77777777" w:rsidR="003B118B" w:rsidRDefault="003B118B" w:rsidP="00F5714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9CF1771"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14750ED9"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21E27288"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396AAFE2"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507E116D"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7C4671D0" w14:textId="77777777" w:rsidR="001734B7" w:rsidRDefault="001734B7" w:rsidP="00F57147">
            <w:pPr>
              <w:shd w:val="clear" w:color="auto" w:fill="FFFFFF"/>
              <w:tabs>
                <w:tab w:val="left" w:pos="990"/>
              </w:tabs>
              <w:spacing w:after="0" w:line="240" w:lineRule="auto"/>
              <w:textAlignment w:val="baseline"/>
              <w:rPr>
                <w:rFonts w:cstheme="minorHAnsi"/>
                <w:sz w:val="24"/>
                <w:szCs w:val="24"/>
              </w:rPr>
            </w:pPr>
          </w:p>
          <w:p w14:paraId="6956EB59" w14:textId="77777777" w:rsidR="001734B7" w:rsidRDefault="001734B7" w:rsidP="00F57147">
            <w:pPr>
              <w:shd w:val="clear" w:color="auto" w:fill="FFFFFF"/>
              <w:tabs>
                <w:tab w:val="left" w:pos="990"/>
              </w:tabs>
              <w:spacing w:after="0" w:line="240" w:lineRule="auto"/>
              <w:textAlignment w:val="baseline"/>
              <w:rPr>
                <w:rFonts w:cstheme="minorHAnsi"/>
                <w:sz w:val="24"/>
                <w:szCs w:val="24"/>
              </w:rPr>
            </w:pPr>
          </w:p>
          <w:p w14:paraId="10BB8B63" w14:textId="77777777" w:rsidR="001734B7" w:rsidRDefault="001734B7" w:rsidP="00F57147">
            <w:pPr>
              <w:shd w:val="clear" w:color="auto" w:fill="FFFFFF"/>
              <w:tabs>
                <w:tab w:val="left" w:pos="990"/>
              </w:tabs>
              <w:spacing w:after="0" w:line="240" w:lineRule="auto"/>
              <w:textAlignment w:val="baseline"/>
              <w:rPr>
                <w:rFonts w:cstheme="minorHAnsi"/>
                <w:sz w:val="24"/>
                <w:szCs w:val="24"/>
              </w:rPr>
            </w:pPr>
          </w:p>
          <w:p w14:paraId="58ACC4B6" w14:textId="77777777" w:rsidR="001734B7" w:rsidRDefault="001734B7" w:rsidP="00F57147">
            <w:pPr>
              <w:shd w:val="clear" w:color="auto" w:fill="FFFFFF"/>
              <w:tabs>
                <w:tab w:val="left" w:pos="990"/>
              </w:tabs>
              <w:spacing w:after="0" w:line="240" w:lineRule="auto"/>
              <w:textAlignment w:val="baseline"/>
              <w:rPr>
                <w:rFonts w:cstheme="minorHAnsi"/>
                <w:sz w:val="24"/>
                <w:szCs w:val="24"/>
              </w:rPr>
            </w:pPr>
          </w:p>
          <w:p w14:paraId="59816417" w14:textId="77777777" w:rsidR="001734B7" w:rsidRDefault="001734B7" w:rsidP="00F57147">
            <w:pPr>
              <w:shd w:val="clear" w:color="auto" w:fill="FFFFFF"/>
              <w:tabs>
                <w:tab w:val="left" w:pos="990"/>
              </w:tabs>
              <w:spacing w:after="0" w:line="240" w:lineRule="auto"/>
              <w:textAlignment w:val="baseline"/>
              <w:rPr>
                <w:rFonts w:cstheme="minorHAnsi"/>
                <w:sz w:val="24"/>
                <w:szCs w:val="24"/>
              </w:rPr>
            </w:pPr>
          </w:p>
          <w:p w14:paraId="493CBB97" w14:textId="77777777" w:rsidR="001734B7" w:rsidRDefault="001734B7" w:rsidP="00F57147">
            <w:pPr>
              <w:shd w:val="clear" w:color="auto" w:fill="FFFFFF"/>
              <w:tabs>
                <w:tab w:val="left" w:pos="990"/>
              </w:tabs>
              <w:spacing w:after="0" w:line="240" w:lineRule="auto"/>
              <w:textAlignment w:val="baseline"/>
              <w:rPr>
                <w:rFonts w:cstheme="minorHAnsi"/>
                <w:sz w:val="24"/>
                <w:szCs w:val="24"/>
              </w:rPr>
            </w:pPr>
          </w:p>
          <w:p w14:paraId="1488FE7F" w14:textId="77777777" w:rsidR="001734B7" w:rsidRDefault="001734B7" w:rsidP="00F57147">
            <w:pPr>
              <w:shd w:val="clear" w:color="auto" w:fill="FFFFFF"/>
              <w:tabs>
                <w:tab w:val="left" w:pos="990"/>
              </w:tabs>
              <w:spacing w:after="0" w:line="240" w:lineRule="auto"/>
              <w:textAlignment w:val="baseline"/>
              <w:rPr>
                <w:rFonts w:cstheme="minorHAnsi"/>
                <w:sz w:val="24"/>
                <w:szCs w:val="24"/>
              </w:rPr>
            </w:pPr>
          </w:p>
          <w:p w14:paraId="3CB5F7D2"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56A33E6A"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05898054"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0E5521FA" w14:textId="77777777" w:rsidR="003B118B" w:rsidRDefault="003B118B" w:rsidP="00F57147">
            <w:pPr>
              <w:shd w:val="clear" w:color="auto" w:fill="FFFFFF"/>
              <w:tabs>
                <w:tab w:val="left" w:pos="990"/>
              </w:tabs>
              <w:spacing w:after="0" w:line="240" w:lineRule="auto"/>
              <w:textAlignment w:val="baseline"/>
              <w:rPr>
                <w:rFonts w:cstheme="minorHAnsi"/>
                <w:sz w:val="24"/>
                <w:szCs w:val="24"/>
              </w:rPr>
            </w:pPr>
          </w:p>
          <w:p w14:paraId="747FB01E" w14:textId="01E5E1FD" w:rsidR="003B118B" w:rsidRPr="0059278A" w:rsidRDefault="003B118B" w:rsidP="00F57147">
            <w:pPr>
              <w:shd w:val="clear" w:color="auto" w:fill="FFFFFF"/>
              <w:tabs>
                <w:tab w:val="left" w:pos="990"/>
              </w:tabs>
              <w:spacing w:after="0" w:line="240" w:lineRule="auto"/>
              <w:textAlignment w:val="baseline"/>
              <w:rPr>
                <w:rFonts w:cstheme="minorHAnsi"/>
                <w:sz w:val="24"/>
                <w:szCs w:val="24"/>
              </w:rPr>
            </w:pPr>
          </w:p>
        </w:tc>
      </w:tr>
      <w:tr w:rsidR="00C73BA3" w14:paraId="0C1EA09E" w14:textId="77777777" w:rsidTr="00C73BA3">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7D57AF87" w14:textId="0497DD73" w:rsidR="00C73BA3" w:rsidRDefault="00C73BA3" w:rsidP="009B25CA">
            <w:pPr>
              <w:rPr>
                <w:rFonts w:ascii="Arial" w:hAnsi="Arial" w:cs="Arial"/>
                <w:b/>
              </w:rPr>
            </w:pPr>
            <w:r>
              <w:rPr>
                <w:rFonts w:ascii="Arial" w:hAnsi="Arial" w:cs="Arial"/>
                <w:b/>
              </w:rPr>
              <w:lastRenderedPageBreak/>
              <w:t xml:space="preserve">        </w:t>
            </w:r>
          </w:p>
          <w:p w14:paraId="651FFEF4" w14:textId="4DC4E126" w:rsidR="00C73BA3" w:rsidRPr="00694E1B" w:rsidRDefault="00C73BA3" w:rsidP="009B25CA">
            <w:pPr>
              <w:rPr>
                <w:rFonts w:ascii="Arial" w:hAnsi="Arial" w:cs="Arial"/>
                <w:b/>
              </w:rPr>
            </w:pPr>
          </w:p>
        </w:tc>
        <w:tc>
          <w:tcPr>
            <w:tcW w:w="8590" w:type="dxa"/>
            <w:tcBorders>
              <w:top w:val="single" w:sz="4" w:space="0" w:color="auto"/>
              <w:left w:val="single" w:sz="4" w:space="0" w:color="auto"/>
              <w:bottom w:val="single" w:sz="4" w:space="0" w:color="auto"/>
              <w:right w:val="single" w:sz="4" w:space="0" w:color="auto"/>
            </w:tcBorders>
          </w:tcPr>
          <w:p w14:paraId="71E5889B" w14:textId="13DDF34E" w:rsidR="00C73BA3" w:rsidRDefault="00B13565" w:rsidP="009B25CA">
            <w:pPr>
              <w:rPr>
                <w:rFonts w:cstheme="minorHAnsi"/>
                <w:b/>
                <w:sz w:val="24"/>
                <w:szCs w:val="24"/>
              </w:rPr>
            </w:pPr>
            <w:r>
              <w:rPr>
                <w:rFonts w:cstheme="minorHAnsi"/>
                <w:b/>
                <w:sz w:val="24"/>
                <w:szCs w:val="24"/>
              </w:rPr>
              <w:t>AOB -</w:t>
            </w:r>
            <w:r w:rsidR="008F66FC">
              <w:rPr>
                <w:rFonts w:cstheme="minorHAnsi"/>
                <w:b/>
                <w:sz w:val="24"/>
                <w:szCs w:val="24"/>
              </w:rPr>
              <w:t xml:space="preserve"> </w:t>
            </w:r>
            <w:r w:rsidR="00EB5D02">
              <w:rPr>
                <w:rFonts w:cstheme="minorHAnsi"/>
                <w:b/>
                <w:sz w:val="24"/>
                <w:szCs w:val="24"/>
              </w:rPr>
              <w:t xml:space="preserve"> ISSUES RAISED BY THE VIRTUAL GROUP:-</w:t>
            </w:r>
          </w:p>
          <w:p w14:paraId="7CCE8712" w14:textId="6B066352" w:rsidR="008F66FC" w:rsidRPr="00B01946" w:rsidRDefault="00C73BA3" w:rsidP="008F66FC">
            <w:pPr>
              <w:pStyle w:val="ListParagraph"/>
              <w:numPr>
                <w:ilvl w:val="0"/>
                <w:numId w:val="18"/>
              </w:numPr>
              <w:shd w:val="clear" w:color="auto" w:fill="FFFFFF"/>
              <w:spacing w:after="0" w:line="240" w:lineRule="auto"/>
              <w:textAlignment w:val="baseline"/>
              <w:rPr>
                <w:rFonts w:ascii="Arial" w:eastAsia="Times New Roman" w:hAnsi="Arial" w:cs="Arial"/>
                <w:color w:val="242424"/>
                <w:lang w:eastAsia="en-GB"/>
              </w:rPr>
            </w:pPr>
            <w:r w:rsidRPr="00221B1C">
              <w:rPr>
                <w:rFonts w:cstheme="minorHAnsi"/>
                <w:bCs/>
                <w:sz w:val="24"/>
                <w:szCs w:val="24"/>
              </w:rPr>
              <w:t>Development</w:t>
            </w:r>
            <w:r>
              <w:rPr>
                <w:rFonts w:cstheme="minorHAnsi"/>
                <w:bCs/>
                <w:sz w:val="24"/>
                <w:szCs w:val="24"/>
              </w:rPr>
              <w:t>/housing</w:t>
            </w:r>
            <w:r w:rsidRPr="00221B1C">
              <w:rPr>
                <w:rFonts w:cstheme="minorHAnsi"/>
                <w:bCs/>
                <w:sz w:val="24"/>
                <w:szCs w:val="24"/>
              </w:rPr>
              <w:t xml:space="preserve"> in the </w:t>
            </w:r>
            <w:r w:rsidR="00C20612" w:rsidRPr="00221B1C">
              <w:rPr>
                <w:rFonts w:cstheme="minorHAnsi"/>
                <w:bCs/>
                <w:sz w:val="24"/>
                <w:szCs w:val="24"/>
              </w:rPr>
              <w:t>community</w:t>
            </w:r>
            <w:r w:rsidR="00C20612">
              <w:rPr>
                <w:rFonts w:cstheme="minorHAnsi"/>
                <w:bCs/>
                <w:sz w:val="24"/>
                <w:szCs w:val="24"/>
              </w:rPr>
              <w:t>.</w:t>
            </w:r>
            <w:r w:rsidR="00C20612" w:rsidRPr="00221B1C">
              <w:rPr>
                <w:rFonts w:cstheme="minorHAnsi"/>
                <w:bCs/>
                <w:sz w:val="24"/>
                <w:szCs w:val="24"/>
              </w:rPr>
              <w:t xml:space="preserve"> </w:t>
            </w:r>
            <w:r w:rsidR="00C20612">
              <w:rPr>
                <w:rFonts w:ascii="Arial" w:eastAsia="Times New Roman" w:hAnsi="Arial" w:cs="Arial"/>
                <w:color w:val="242424"/>
                <w:lang w:eastAsia="en-GB"/>
              </w:rPr>
              <w:t>The</w:t>
            </w:r>
            <w:r w:rsidR="008F66FC" w:rsidRPr="00B01946">
              <w:rPr>
                <w:rFonts w:ascii="Arial" w:eastAsia="Times New Roman" w:hAnsi="Arial" w:cs="Arial"/>
                <w:color w:val="242424"/>
                <w:lang w:eastAsia="en-GB"/>
              </w:rPr>
              <w:t xml:space="preserve"> </w:t>
            </w:r>
            <w:r w:rsidR="008F66FC">
              <w:rPr>
                <w:rFonts w:ascii="Arial" w:eastAsia="Times New Roman" w:hAnsi="Arial" w:cs="Arial"/>
                <w:color w:val="242424"/>
                <w:lang w:eastAsia="en-GB"/>
              </w:rPr>
              <w:t xml:space="preserve">negative </w:t>
            </w:r>
            <w:r w:rsidR="008F66FC" w:rsidRPr="00B01946">
              <w:rPr>
                <w:rFonts w:ascii="Arial" w:eastAsia="Times New Roman" w:hAnsi="Arial" w:cs="Arial"/>
                <w:color w:val="242424"/>
                <w:lang w:eastAsia="en-GB"/>
              </w:rPr>
              <w:t>impact</w:t>
            </w:r>
            <w:r w:rsidR="008F66FC">
              <w:rPr>
                <w:rFonts w:ascii="Arial" w:eastAsia="Times New Roman" w:hAnsi="Arial" w:cs="Arial"/>
                <w:color w:val="242424"/>
                <w:lang w:eastAsia="en-GB"/>
              </w:rPr>
              <w:t xml:space="preserve"> on the communities</w:t>
            </w:r>
            <w:r w:rsidR="008F66FC" w:rsidRPr="00B01946">
              <w:rPr>
                <w:rFonts w:ascii="Arial" w:eastAsia="Times New Roman" w:hAnsi="Arial" w:cs="Arial"/>
                <w:color w:val="242424"/>
                <w:lang w:eastAsia="en-GB"/>
              </w:rPr>
              <w:t xml:space="preserve"> </w:t>
            </w:r>
            <w:r w:rsidR="008F66FC">
              <w:rPr>
                <w:rFonts w:ascii="Arial" w:eastAsia="Times New Roman" w:hAnsi="Arial" w:cs="Arial"/>
                <w:color w:val="242424"/>
                <w:lang w:eastAsia="en-GB"/>
              </w:rPr>
              <w:t>and their access to all the local social services due to</w:t>
            </w:r>
            <w:r w:rsidR="008F66FC" w:rsidRPr="00B01946">
              <w:rPr>
                <w:rFonts w:ascii="Arial" w:eastAsia="Times New Roman" w:hAnsi="Arial" w:cs="Arial"/>
                <w:color w:val="242424"/>
                <w:lang w:eastAsia="en-GB"/>
              </w:rPr>
              <w:t xml:space="preserve"> the number of housing developments within our villages</w:t>
            </w:r>
            <w:r w:rsidR="008F66FC">
              <w:rPr>
                <w:rFonts w:ascii="Arial" w:eastAsia="Times New Roman" w:hAnsi="Arial" w:cs="Arial"/>
                <w:color w:val="242424"/>
                <w:lang w:eastAsia="en-GB"/>
              </w:rPr>
              <w:t>.</w:t>
            </w:r>
            <w:r w:rsidR="008F66FC" w:rsidRPr="00B01946">
              <w:rPr>
                <w:rFonts w:ascii="Arial" w:eastAsia="Times New Roman" w:hAnsi="Arial" w:cs="Arial"/>
                <w:color w:val="242424"/>
                <w:lang w:eastAsia="en-GB"/>
              </w:rPr>
              <w:t xml:space="preserve"> </w:t>
            </w:r>
          </w:p>
          <w:p w14:paraId="1A20BF51" w14:textId="77777777" w:rsidR="008F66FC" w:rsidRPr="00B01946" w:rsidRDefault="008F66FC" w:rsidP="008F66FC">
            <w:pPr>
              <w:shd w:val="clear" w:color="auto" w:fill="FFFFFF"/>
              <w:spacing w:after="0" w:line="240" w:lineRule="auto"/>
              <w:textAlignment w:val="baseline"/>
              <w:rPr>
                <w:rFonts w:ascii="Arial" w:eastAsia="Times New Roman" w:hAnsi="Arial" w:cs="Arial"/>
                <w:color w:val="242424"/>
                <w:lang w:eastAsia="en-GB"/>
              </w:rPr>
            </w:pPr>
          </w:p>
          <w:p w14:paraId="755850FA" w14:textId="77777777" w:rsidR="008F66FC" w:rsidRPr="00B01946" w:rsidRDefault="008F66FC" w:rsidP="008F66FC">
            <w:pPr>
              <w:shd w:val="clear" w:color="auto" w:fill="FFFFFF"/>
              <w:spacing w:after="0" w:line="240" w:lineRule="auto"/>
              <w:textAlignment w:val="baseline"/>
              <w:rPr>
                <w:rFonts w:ascii="Arial" w:eastAsia="Times New Roman" w:hAnsi="Arial" w:cs="Arial"/>
                <w:color w:val="242424"/>
                <w:lang w:eastAsia="en-GB"/>
              </w:rPr>
            </w:pPr>
            <w:r w:rsidRPr="00B01946">
              <w:rPr>
                <w:rFonts w:ascii="Arial" w:eastAsia="Times New Roman" w:hAnsi="Arial" w:cs="Arial"/>
                <w:color w:val="242424"/>
                <w:lang w:eastAsia="en-GB"/>
              </w:rPr>
              <w:t xml:space="preserve">Skellow – </w:t>
            </w:r>
            <w:proofErr w:type="spellStart"/>
            <w:r w:rsidRPr="00B01946">
              <w:rPr>
                <w:rFonts w:ascii="Arial" w:eastAsia="Times New Roman" w:hAnsi="Arial" w:cs="Arial"/>
                <w:color w:val="242424"/>
                <w:lang w:eastAsia="en-GB"/>
              </w:rPr>
              <w:t>Crabgate</w:t>
            </w:r>
            <w:proofErr w:type="spellEnd"/>
            <w:r w:rsidRPr="00B01946">
              <w:rPr>
                <w:rFonts w:ascii="Arial" w:eastAsia="Times New Roman" w:hAnsi="Arial" w:cs="Arial"/>
                <w:color w:val="242424"/>
                <w:lang w:eastAsia="en-GB"/>
              </w:rPr>
              <w:t xml:space="preserve"> Lane - The initial planning document specifies up to 160 dwellings but the 2</w:t>
            </w:r>
            <w:r w:rsidRPr="00B01946">
              <w:rPr>
                <w:rFonts w:ascii="Arial" w:eastAsia="Times New Roman" w:hAnsi="Arial" w:cs="Arial"/>
                <w:color w:val="242424"/>
                <w:vertAlign w:val="superscript"/>
                <w:lang w:eastAsia="en-GB"/>
              </w:rPr>
              <w:t>nd</w:t>
            </w:r>
            <w:r w:rsidRPr="00B01946">
              <w:rPr>
                <w:rFonts w:ascii="Arial" w:eastAsia="Times New Roman" w:hAnsi="Arial" w:cs="Arial"/>
                <w:color w:val="242424"/>
                <w:lang w:eastAsia="en-GB"/>
              </w:rPr>
              <w:t xml:space="preserve"> application will mean there will be an estimated 200 dwellings.</w:t>
            </w:r>
          </w:p>
          <w:p w14:paraId="58277CC2" w14:textId="77777777" w:rsidR="008F66FC" w:rsidRPr="00B01946" w:rsidRDefault="008F66FC" w:rsidP="008F66FC">
            <w:pPr>
              <w:shd w:val="clear" w:color="auto" w:fill="FFFFFF"/>
              <w:spacing w:after="0" w:line="240" w:lineRule="auto"/>
              <w:textAlignment w:val="baseline"/>
              <w:rPr>
                <w:rFonts w:ascii="Arial" w:eastAsia="Times New Roman" w:hAnsi="Arial" w:cs="Arial"/>
                <w:color w:val="0000FF"/>
                <w:lang w:eastAsia="en-GB"/>
              </w:rPr>
            </w:pPr>
          </w:p>
          <w:p w14:paraId="7DE9F4B7" w14:textId="77777777" w:rsidR="008F66FC" w:rsidRDefault="008F66FC" w:rsidP="008F66FC">
            <w:pPr>
              <w:shd w:val="clear" w:color="auto" w:fill="FFFFFF"/>
              <w:spacing w:after="0" w:line="240" w:lineRule="auto"/>
              <w:textAlignment w:val="baseline"/>
            </w:pPr>
            <w:hyperlink r:id="rId6" w:tooltip="https://planning.doncaster.gov.uk/online-applications/applicationDetails.do?activeTab=contacts&amp;keyVal=REWXT0FXGJT00" w:history="1">
              <w:r w:rsidRPr="00B01946">
                <w:rPr>
                  <w:rFonts w:ascii="Arial" w:eastAsia="Times New Roman" w:hAnsi="Arial" w:cs="Arial"/>
                  <w:color w:val="0000FF"/>
                  <w:u w:val="single"/>
                  <w:bdr w:val="none" w:sz="0" w:space="0" w:color="auto" w:frame="1"/>
                  <w:lang w:eastAsia="en-GB"/>
                </w:rPr>
                <w:t xml:space="preserve">22/01692/OUTM | Outline application for residential development (up to 160 dwellings) and associated works on 6.4ha of land (all matters reserved except access). | </w:t>
              </w:r>
              <w:proofErr w:type="spellStart"/>
              <w:r w:rsidRPr="00B01946">
                <w:rPr>
                  <w:rFonts w:ascii="Arial" w:eastAsia="Times New Roman" w:hAnsi="Arial" w:cs="Arial"/>
                  <w:color w:val="0000FF"/>
                  <w:u w:val="single"/>
                  <w:bdr w:val="none" w:sz="0" w:space="0" w:color="auto" w:frame="1"/>
                  <w:lang w:eastAsia="en-GB"/>
                </w:rPr>
                <w:t>Crabgate</w:t>
              </w:r>
              <w:proofErr w:type="spellEnd"/>
              <w:r w:rsidRPr="00B01946">
                <w:rPr>
                  <w:rFonts w:ascii="Arial" w:eastAsia="Times New Roman" w:hAnsi="Arial" w:cs="Arial"/>
                  <w:color w:val="0000FF"/>
                  <w:u w:val="single"/>
                  <w:bdr w:val="none" w:sz="0" w:space="0" w:color="auto" w:frame="1"/>
                  <w:lang w:eastAsia="en-GB"/>
                </w:rPr>
                <w:t xml:space="preserve"> Lane Skellow Doncaster DN6 8JY</w:t>
              </w:r>
            </w:hyperlink>
          </w:p>
          <w:p w14:paraId="10C13DCC" w14:textId="77777777" w:rsidR="00BC7D56" w:rsidRDefault="00BC7D56" w:rsidP="008F66FC">
            <w:pPr>
              <w:shd w:val="clear" w:color="auto" w:fill="FFFFFF"/>
              <w:spacing w:after="0" w:line="240" w:lineRule="auto"/>
              <w:textAlignment w:val="baseline"/>
            </w:pPr>
          </w:p>
          <w:p w14:paraId="3EAFE739" w14:textId="38DA4A14" w:rsidR="00BC7D56" w:rsidRDefault="00BC7D56" w:rsidP="00FC0CA4">
            <w:pPr>
              <w:shd w:val="clear" w:color="auto" w:fill="FFFFFF"/>
              <w:spacing w:after="0" w:line="240" w:lineRule="auto"/>
              <w:textAlignment w:val="baseline"/>
              <w:rPr>
                <w:rFonts w:ascii="Arial" w:eastAsia="Times New Roman" w:hAnsi="Arial" w:cs="Arial"/>
                <w:color w:val="242424"/>
                <w:bdr w:val="none" w:sz="0" w:space="0" w:color="auto" w:frame="1"/>
                <w:lang w:eastAsia="en-GB"/>
              </w:rPr>
            </w:pPr>
            <w:r w:rsidRPr="004F7449">
              <w:rPr>
                <w:sz w:val="24"/>
                <w:szCs w:val="24"/>
              </w:rPr>
              <w:t xml:space="preserve">Plus the </w:t>
            </w:r>
            <w:r w:rsidR="00971EB3" w:rsidRPr="004F7449">
              <w:rPr>
                <w:sz w:val="24"/>
                <w:szCs w:val="24"/>
              </w:rPr>
              <w:t>development on the land off Owston Road was not included in the Doncaster Planning Document</w:t>
            </w:r>
            <w:r w:rsidR="00FB7457">
              <w:rPr>
                <w:sz w:val="24"/>
                <w:szCs w:val="24"/>
              </w:rPr>
              <w:t xml:space="preserve"> – this in effect means that there will be at lea</w:t>
            </w:r>
            <w:r w:rsidR="007A10E7">
              <w:rPr>
                <w:sz w:val="24"/>
                <w:szCs w:val="24"/>
              </w:rPr>
              <w:t xml:space="preserve">st 90 plus houses just in </w:t>
            </w:r>
            <w:proofErr w:type="spellStart"/>
            <w:r w:rsidR="007A10E7">
              <w:rPr>
                <w:sz w:val="24"/>
                <w:szCs w:val="24"/>
              </w:rPr>
              <w:t>Carcroft</w:t>
            </w:r>
            <w:proofErr w:type="spellEnd"/>
            <w:r w:rsidR="007A10E7">
              <w:rPr>
                <w:sz w:val="24"/>
                <w:szCs w:val="24"/>
              </w:rPr>
              <w:t xml:space="preserve"> and Skellow that are not included in the DMBC plans for the future</w:t>
            </w:r>
            <w:r w:rsidR="00FC0CA4">
              <w:rPr>
                <w:sz w:val="24"/>
                <w:szCs w:val="24"/>
              </w:rPr>
              <w:t xml:space="preserve"> or the impact on our social services.</w:t>
            </w:r>
          </w:p>
          <w:p w14:paraId="0A1C456D" w14:textId="77777777" w:rsidR="00BC7D56" w:rsidRDefault="00BC7D56" w:rsidP="008F66FC">
            <w:pPr>
              <w:shd w:val="clear" w:color="auto" w:fill="FFFFFF"/>
              <w:spacing w:after="0" w:line="240" w:lineRule="auto"/>
              <w:rPr>
                <w:rFonts w:ascii="Arial" w:eastAsia="Times New Roman" w:hAnsi="Arial" w:cs="Arial"/>
                <w:color w:val="242424"/>
                <w:bdr w:val="none" w:sz="0" w:space="0" w:color="auto" w:frame="1"/>
                <w:lang w:eastAsia="en-GB"/>
              </w:rPr>
            </w:pPr>
          </w:p>
          <w:p w14:paraId="1B1776DF" w14:textId="2A8A1D36" w:rsidR="008F66FC" w:rsidRPr="00B01946" w:rsidRDefault="008F66FC" w:rsidP="008F66FC">
            <w:pPr>
              <w:shd w:val="clear" w:color="auto" w:fill="FFFFFF"/>
              <w:spacing w:after="0" w:line="240" w:lineRule="auto"/>
              <w:rPr>
                <w:rFonts w:ascii="Arial" w:eastAsia="Times New Roman" w:hAnsi="Arial" w:cs="Arial"/>
                <w:color w:val="242424"/>
                <w:bdr w:val="none" w:sz="0" w:space="0" w:color="auto" w:frame="1"/>
                <w:lang w:eastAsia="en-GB"/>
              </w:rPr>
            </w:pPr>
            <w:r w:rsidRPr="00B01946">
              <w:rPr>
                <w:rFonts w:ascii="Arial" w:eastAsia="Times New Roman" w:hAnsi="Arial" w:cs="Arial"/>
                <w:color w:val="242424"/>
                <w:bdr w:val="none" w:sz="0" w:space="0" w:color="auto" w:frame="1"/>
                <w:lang w:eastAsia="en-GB"/>
              </w:rPr>
              <w:t xml:space="preserve">Planning meetings - Residents impacted by any building applications are entitled to speak on behalf of themselves and other residents. They are allowed five minutes to put a case of objections to the </w:t>
            </w:r>
            <w:r w:rsidR="00C20612" w:rsidRPr="00B01946">
              <w:rPr>
                <w:rFonts w:ascii="Arial" w:eastAsia="Times New Roman" w:hAnsi="Arial" w:cs="Arial"/>
                <w:color w:val="242424"/>
                <w:bdr w:val="none" w:sz="0" w:space="0" w:color="auto" w:frame="1"/>
                <w:lang w:eastAsia="en-GB"/>
              </w:rPr>
              <w:t>committee.</w:t>
            </w:r>
          </w:p>
          <w:p w14:paraId="6E381330" w14:textId="77777777" w:rsidR="008F66FC" w:rsidRPr="00B01946" w:rsidRDefault="008F66FC" w:rsidP="008F66FC">
            <w:pPr>
              <w:shd w:val="clear" w:color="auto" w:fill="FFFFFF"/>
              <w:spacing w:after="0" w:line="240" w:lineRule="auto"/>
              <w:rPr>
                <w:rFonts w:ascii="Arial" w:eastAsia="Times New Roman" w:hAnsi="Arial" w:cs="Arial"/>
                <w:color w:val="242424"/>
                <w:sz w:val="23"/>
                <w:szCs w:val="23"/>
                <w:lang w:eastAsia="en-GB"/>
              </w:rPr>
            </w:pPr>
            <w:r w:rsidRPr="00B01946">
              <w:rPr>
                <w:rFonts w:ascii="Arial" w:eastAsia="Times New Roman" w:hAnsi="Arial" w:cs="Arial"/>
                <w:color w:val="242424"/>
                <w:bdr w:val="none" w:sz="0" w:space="0" w:color="auto" w:frame="1"/>
                <w:lang w:eastAsia="en-GB"/>
              </w:rPr>
              <w:t>.</w:t>
            </w:r>
          </w:p>
          <w:p w14:paraId="784511E5" w14:textId="71BACC60" w:rsidR="008F66FC" w:rsidRPr="006E2068" w:rsidRDefault="008F66FC" w:rsidP="006E2068">
            <w:pPr>
              <w:pStyle w:val="ListParagraph"/>
              <w:numPr>
                <w:ilvl w:val="0"/>
                <w:numId w:val="20"/>
              </w:numPr>
              <w:shd w:val="clear" w:color="auto" w:fill="FFFFFF"/>
              <w:spacing w:after="0" w:line="240" w:lineRule="auto"/>
              <w:rPr>
                <w:rFonts w:ascii="Arial" w:eastAsia="Times New Roman" w:hAnsi="Arial" w:cs="Arial"/>
                <w:color w:val="242424"/>
                <w:bdr w:val="none" w:sz="0" w:space="0" w:color="auto" w:frame="1"/>
                <w:lang w:eastAsia="en-GB"/>
              </w:rPr>
            </w:pPr>
            <w:r w:rsidRPr="006E2068">
              <w:rPr>
                <w:rFonts w:ascii="Arial" w:eastAsia="Times New Roman" w:hAnsi="Arial" w:cs="Arial"/>
                <w:color w:val="242424"/>
                <w:bdr w:val="none" w:sz="0" w:space="0" w:color="auto" w:frame="1"/>
                <w:lang w:eastAsia="en-GB"/>
              </w:rPr>
              <w:t xml:space="preserve">We were hoping that </w:t>
            </w:r>
            <w:r w:rsidR="006E2068" w:rsidRPr="006E2068">
              <w:rPr>
                <w:rFonts w:ascii="Arial" w:eastAsia="Times New Roman" w:hAnsi="Arial" w:cs="Arial"/>
                <w:color w:val="242424"/>
                <w:bdr w:val="none" w:sz="0" w:space="0" w:color="auto" w:frame="1"/>
                <w:lang w:eastAsia="en-GB"/>
              </w:rPr>
              <w:t>someone</w:t>
            </w:r>
            <w:r w:rsidRPr="006E2068">
              <w:rPr>
                <w:rFonts w:ascii="Arial" w:eastAsia="Times New Roman" w:hAnsi="Arial" w:cs="Arial"/>
                <w:color w:val="242424"/>
                <w:bdr w:val="none" w:sz="0" w:space="0" w:color="auto" w:frame="1"/>
                <w:lang w:eastAsia="en-GB"/>
              </w:rPr>
              <w:t xml:space="preserve"> from the practi</w:t>
            </w:r>
            <w:r w:rsidR="00F13E78">
              <w:rPr>
                <w:rFonts w:ascii="Arial" w:eastAsia="Times New Roman" w:hAnsi="Arial" w:cs="Arial"/>
                <w:color w:val="242424"/>
                <w:bdr w:val="none" w:sz="0" w:space="0" w:color="auto" w:frame="1"/>
                <w:lang w:eastAsia="en-GB"/>
              </w:rPr>
              <w:t>c</w:t>
            </w:r>
            <w:r w:rsidRPr="006E2068">
              <w:rPr>
                <w:rFonts w:ascii="Arial" w:eastAsia="Times New Roman" w:hAnsi="Arial" w:cs="Arial"/>
                <w:color w:val="242424"/>
                <w:bdr w:val="none" w:sz="0" w:space="0" w:color="auto" w:frame="1"/>
                <w:lang w:eastAsia="en-GB"/>
              </w:rPr>
              <w:t>e could get involved somehow to submit a case for the surgery.  (SEE objection reference Local Plan targets)</w:t>
            </w:r>
          </w:p>
          <w:p w14:paraId="144C472D" w14:textId="77777777" w:rsidR="00B9196A" w:rsidRDefault="00B9196A" w:rsidP="008F66FC">
            <w:pPr>
              <w:shd w:val="clear" w:color="auto" w:fill="FFFFFF"/>
              <w:spacing w:after="0" w:line="240" w:lineRule="auto"/>
              <w:rPr>
                <w:rFonts w:ascii="Arial" w:eastAsia="Times New Roman" w:hAnsi="Arial" w:cs="Arial"/>
                <w:color w:val="242424"/>
                <w:bdr w:val="none" w:sz="0" w:space="0" w:color="auto" w:frame="1"/>
                <w:lang w:eastAsia="en-GB"/>
              </w:rPr>
            </w:pPr>
          </w:p>
          <w:p w14:paraId="0FA95BF3" w14:textId="4E788527" w:rsidR="0026611C" w:rsidRDefault="008D04C7" w:rsidP="008F66FC">
            <w:pPr>
              <w:shd w:val="clear" w:color="auto" w:fill="FFFFFF"/>
              <w:spacing w:after="0" w:line="240" w:lineRule="auto"/>
              <w:rPr>
                <w:rFonts w:ascii="Arial" w:eastAsia="Times New Roman" w:hAnsi="Arial" w:cs="Arial"/>
                <w:color w:val="242424"/>
                <w:bdr w:val="none" w:sz="0" w:space="0" w:color="auto" w:frame="1"/>
                <w:lang w:eastAsia="en-GB"/>
              </w:rPr>
            </w:pPr>
            <w:r>
              <w:rPr>
                <w:rFonts w:ascii="Arial" w:eastAsia="Times New Roman" w:hAnsi="Arial" w:cs="Arial"/>
                <w:color w:val="242424"/>
                <w:bdr w:val="none" w:sz="0" w:space="0" w:color="auto" w:frame="1"/>
                <w:lang w:eastAsia="en-GB"/>
              </w:rPr>
              <w:t>Response: -</w:t>
            </w:r>
            <w:r w:rsidR="00031DBA">
              <w:rPr>
                <w:rFonts w:ascii="Arial" w:eastAsia="Times New Roman" w:hAnsi="Arial" w:cs="Arial"/>
                <w:color w:val="242424"/>
                <w:bdr w:val="none" w:sz="0" w:space="0" w:color="auto" w:frame="1"/>
                <w:lang w:eastAsia="en-GB"/>
              </w:rPr>
              <w:t xml:space="preserve"> T</w:t>
            </w:r>
            <w:r w:rsidR="0026611C">
              <w:rPr>
                <w:rFonts w:ascii="Arial" w:eastAsia="Times New Roman" w:hAnsi="Arial" w:cs="Arial"/>
                <w:color w:val="242424"/>
                <w:bdr w:val="none" w:sz="0" w:space="0" w:color="auto" w:frame="1"/>
                <w:lang w:eastAsia="en-GB"/>
              </w:rPr>
              <w:t xml:space="preserve">he </w:t>
            </w:r>
            <w:r w:rsidR="00B5241F">
              <w:rPr>
                <w:rFonts w:ascii="Arial" w:eastAsia="Times New Roman" w:hAnsi="Arial" w:cs="Arial"/>
                <w:color w:val="242424"/>
                <w:bdr w:val="none" w:sz="0" w:space="0" w:color="auto" w:frame="1"/>
                <w:lang w:eastAsia="en-GB"/>
              </w:rPr>
              <w:t>practice are</w:t>
            </w:r>
            <w:r w:rsidR="00412965">
              <w:rPr>
                <w:rFonts w:ascii="Arial" w:eastAsia="Times New Roman" w:hAnsi="Arial" w:cs="Arial"/>
                <w:color w:val="242424"/>
                <w:bdr w:val="none" w:sz="0" w:space="0" w:color="auto" w:frame="1"/>
                <w:lang w:eastAsia="en-GB"/>
              </w:rPr>
              <w:t xml:space="preserve"> actively involved in trying to secure </w:t>
            </w:r>
            <w:r w:rsidR="00601B2E">
              <w:rPr>
                <w:rFonts w:ascii="Arial" w:eastAsia="Times New Roman" w:hAnsi="Arial" w:cs="Arial"/>
                <w:color w:val="242424"/>
                <w:bdr w:val="none" w:sz="0" w:space="0" w:color="auto" w:frame="1"/>
                <w:lang w:eastAsia="en-GB"/>
              </w:rPr>
              <w:t xml:space="preserve">further </w:t>
            </w:r>
            <w:r w:rsidR="0015262E">
              <w:rPr>
                <w:rFonts w:ascii="Arial" w:eastAsia="Times New Roman" w:hAnsi="Arial" w:cs="Arial"/>
                <w:color w:val="242424"/>
                <w:bdr w:val="none" w:sz="0" w:space="0" w:color="auto" w:frame="1"/>
                <w:lang w:eastAsia="en-GB"/>
              </w:rPr>
              <w:t xml:space="preserve">land/buildings to </w:t>
            </w:r>
            <w:r w:rsidR="007472BC">
              <w:rPr>
                <w:rFonts w:ascii="Arial" w:eastAsia="Times New Roman" w:hAnsi="Arial" w:cs="Arial"/>
                <w:color w:val="242424"/>
                <w:bdr w:val="none" w:sz="0" w:space="0" w:color="auto" w:frame="1"/>
                <w:lang w:eastAsia="en-GB"/>
              </w:rPr>
              <w:t xml:space="preserve">provide the services and support to </w:t>
            </w:r>
            <w:r w:rsidR="00B9196A">
              <w:rPr>
                <w:rFonts w:ascii="Arial" w:eastAsia="Times New Roman" w:hAnsi="Arial" w:cs="Arial"/>
                <w:color w:val="242424"/>
                <w:bdr w:val="none" w:sz="0" w:space="0" w:color="auto" w:frame="1"/>
                <w:lang w:eastAsia="en-GB"/>
              </w:rPr>
              <w:t>existing patients and will take on board the information moving forward.</w:t>
            </w:r>
          </w:p>
          <w:p w14:paraId="0CCC68F8" w14:textId="77777777" w:rsidR="008F66FC" w:rsidRDefault="008F66FC" w:rsidP="008F66FC">
            <w:pPr>
              <w:shd w:val="clear" w:color="auto" w:fill="FFFFFF"/>
              <w:spacing w:after="0" w:line="240" w:lineRule="auto"/>
              <w:rPr>
                <w:rFonts w:ascii="Arial" w:eastAsia="Times New Roman" w:hAnsi="Arial" w:cs="Arial"/>
                <w:color w:val="242424"/>
                <w:bdr w:val="none" w:sz="0" w:space="0" w:color="auto" w:frame="1"/>
                <w:lang w:eastAsia="en-GB"/>
              </w:rPr>
            </w:pPr>
          </w:p>
          <w:p w14:paraId="18E39F6E" w14:textId="77777777" w:rsidR="008F66FC" w:rsidRDefault="008F66FC" w:rsidP="008F66FC">
            <w:pPr>
              <w:pStyle w:val="ListParagraph"/>
              <w:numPr>
                <w:ilvl w:val="0"/>
                <w:numId w:val="18"/>
              </w:numPr>
              <w:shd w:val="clear" w:color="auto" w:fill="FFFFFF"/>
              <w:spacing w:after="0" w:line="240" w:lineRule="auto"/>
              <w:textAlignment w:val="baseline"/>
              <w:rPr>
                <w:rFonts w:ascii="Arial" w:eastAsia="Times New Roman" w:hAnsi="Arial" w:cs="Arial"/>
                <w:color w:val="000000"/>
                <w:lang w:eastAsia="en-GB"/>
              </w:rPr>
            </w:pPr>
            <w:r w:rsidRPr="00223C9F">
              <w:rPr>
                <w:rFonts w:ascii="Arial" w:eastAsia="Times New Roman" w:hAnsi="Arial" w:cs="Arial"/>
                <w:color w:val="000000"/>
                <w:lang w:eastAsia="en-GB"/>
              </w:rPr>
              <w:t xml:space="preserve">An added concern is that the local GP Practice covering </w:t>
            </w:r>
            <w:proofErr w:type="spellStart"/>
            <w:r w:rsidRPr="00223C9F">
              <w:rPr>
                <w:rFonts w:ascii="Arial" w:eastAsia="Times New Roman" w:hAnsi="Arial" w:cs="Arial"/>
                <w:color w:val="000000"/>
                <w:lang w:eastAsia="en-GB"/>
              </w:rPr>
              <w:t>Carcroft</w:t>
            </w:r>
            <w:proofErr w:type="spellEnd"/>
            <w:r w:rsidRPr="00223C9F">
              <w:rPr>
                <w:rFonts w:ascii="Arial" w:eastAsia="Times New Roman" w:hAnsi="Arial" w:cs="Arial"/>
                <w:color w:val="000000"/>
                <w:lang w:eastAsia="en-GB"/>
              </w:rPr>
              <w:t xml:space="preserve"> and Woodlands has been re-structured in that GP's employed are working independently and therefore may bring into question the ability of the Practice to absorb more patients created by further development. </w:t>
            </w:r>
          </w:p>
          <w:p w14:paraId="6F67EE50" w14:textId="77777777" w:rsidR="008F66FC" w:rsidRDefault="008F66FC" w:rsidP="008F66FC">
            <w:pPr>
              <w:shd w:val="clear" w:color="auto" w:fill="FFFFFF"/>
              <w:spacing w:after="0" w:line="240" w:lineRule="auto"/>
              <w:textAlignment w:val="baseline"/>
              <w:rPr>
                <w:rFonts w:ascii="Arial" w:eastAsia="Times New Roman" w:hAnsi="Arial" w:cs="Arial"/>
                <w:color w:val="000000"/>
                <w:lang w:eastAsia="en-GB"/>
              </w:rPr>
            </w:pPr>
          </w:p>
          <w:p w14:paraId="012E6B7A" w14:textId="7A95AFF7" w:rsidR="008F66FC" w:rsidRDefault="008D04C7" w:rsidP="008F66FC">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Response: -</w:t>
            </w:r>
          </w:p>
          <w:p w14:paraId="6CDDD6E6" w14:textId="77777777" w:rsidR="008F66FC" w:rsidRPr="00466721" w:rsidRDefault="008F66FC" w:rsidP="008F66FC">
            <w:pPr>
              <w:numPr>
                <w:ilvl w:val="0"/>
                <w:numId w:val="19"/>
              </w:numPr>
              <w:shd w:val="clear" w:color="auto" w:fill="FFFFFF"/>
              <w:spacing w:before="100" w:beforeAutospacing="1" w:after="100" w:afterAutospacing="1" w:line="240" w:lineRule="auto"/>
              <w:textAlignment w:val="baseline"/>
              <w:rPr>
                <w:rFonts w:ascii="Aptos" w:eastAsia="Times New Roman" w:hAnsi="Aptos" w:cs="Segoe UI"/>
                <w:color w:val="000000"/>
                <w:lang w:eastAsia="en-GB"/>
              </w:rPr>
            </w:pPr>
            <w:r w:rsidRPr="00466721">
              <w:rPr>
                <w:rFonts w:ascii="Aptos" w:eastAsia="Times New Roman" w:hAnsi="Aptos" w:cs="Segoe UI"/>
                <w:color w:val="000000"/>
                <w:lang w:eastAsia="en-GB"/>
              </w:rPr>
              <w:t>Although paid by the NHS, technically, Doctors are independent and run their own business.</w:t>
            </w:r>
          </w:p>
          <w:p w14:paraId="158A1C83" w14:textId="65DEBD4D" w:rsidR="008F66FC" w:rsidRPr="00466721" w:rsidRDefault="008F66FC" w:rsidP="008F66FC">
            <w:pPr>
              <w:numPr>
                <w:ilvl w:val="0"/>
                <w:numId w:val="19"/>
              </w:numPr>
              <w:shd w:val="clear" w:color="auto" w:fill="FFFFFF"/>
              <w:spacing w:before="100" w:beforeAutospacing="1" w:after="100" w:afterAutospacing="1" w:line="240" w:lineRule="auto"/>
              <w:textAlignment w:val="baseline"/>
              <w:rPr>
                <w:rFonts w:ascii="Aptos" w:eastAsia="Times New Roman" w:hAnsi="Aptos" w:cs="Segoe UI"/>
                <w:color w:val="000000"/>
                <w:lang w:eastAsia="en-GB"/>
              </w:rPr>
            </w:pPr>
            <w:r w:rsidRPr="00466721">
              <w:rPr>
                <w:rFonts w:ascii="Aptos" w:eastAsia="Times New Roman" w:hAnsi="Aptos" w:cs="Segoe UI"/>
                <w:color w:val="000000"/>
                <w:lang w:eastAsia="en-GB"/>
              </w:rPr>
              <w:t xml:space="preserve">Our GP practice is basically still working to the original contract that was agreed and signed in </w:t>
            </w:r>
            <w:r w:rsidR="006611D6" w:rsidRPr="00466721">
              <w:rPr>
                <w:rFonts w:ascii="Aptos" w:eastAsia="Times New Roman" w:hAnsi="Aptos" w:cs="Segoe UI"/>
                <w:color w:val="000000"/>
                <w:lang w:eastAsia="en-GB"/>
              </w:rPr>
              <w:t>1946.</w:t>
            </w:r>
          </w:p>
          <w:p w14:paraId="6E747C45" w14:textId="77777777" w:rsidR="008F66FC" w:rsidRPr="00466721" w:rsidRDefault="008F66FC" w:rsidP="008F66FC">
            <w:pPr>
              <w:numPr>
                <w:ilvl w:val="0"/>
                <w:numId w:val="19"/>
              </w:numPr>
              <w:shd w:val="clear" w:color="auto" w:fill="FFFFFF"/>
              <w:spacing w:before="100" w:beforeAutospacing="1" w:after="100" w:afterAutospacing="1" w:line="240" w:lineRule="auto"/>
              <w:textAlignment w:val="baseline"/>
              <w:rPr>
                <w:rFonts w:ascii="Aptos" w:eastAsia="Times New Roman" w:hAnsi="Aptos" w:cs="Segoe UI"/>
                <w:color w:val="000000"/>
                <w:lang w:eastAsia="en-GB"/>
              </w:rPr>
            </w:pPr>
            <w:r w:rsidRPr="00466721">
              <w:rPr>
                <w:rFonts w:ascii="Aptos" w:eastAsia="Times New Roman" w:hAnsi="Aptos" w:cs="Segoe UI"/>
                <w:color w:val="000000"/>
                <w:lang w:eastAsia="en-GB"/>
              </w:rPr>
              <w:t>It is accepted, that some practices are starting to run "privately" but these are mainly new practices and based in the south.</w:t>
            </w:r>
          </w:p>
          <w:p w14:paraId="05D04321" w14:textId="47AB3A1E" w:rsidR="008F66FC" w:rsidRPr="00466721" w:rsidRDefault="008F66FC" w:rsidP="008F66FC">
            <w:pPr>
              <w:numPr>
                <w:ilvl w:val="0"/>
                <w:numId w:val="19"/>
              </w:numPr>
              <w:shd w:val="clear" w:color="auto" w:fill="FFFFFF"/>
              <w:spacing w:before="100" w:beforeAutospacing="1" w:after="100" w:afterAutospacing="1" w:line="240" w:lineRule="auto"/>
              <w:textAlignment w:val="baseline"/>
              <w:rPr>
                <w:rFonts w:ascii="Aptos" w:eastAsia="Times New Roman" w:hAnsi="Aptos" w:cs="Segoe UI"/>
                <w:color w:val="000000"/>
                <w:lang w:eastAsia="en-GB"/>
              </w:rPr>
            </w:pPr>
            <w:r w:rsidRPr="00466721">
              <w:rPr>
                <w:rFonts w:ascii="Aptos" w:eastAsia="Times New Roman" w:hAnsi="Aptos" w:cs="Segoe UI"/>
                <w:color w:val="000000"/>
                <w:lang w:eastAsia="en-GB"/>
              </w:rPr>
              <w:t xml:space="preserve">There are no plans in place to change our </w:t>
            </w:r>
            <w:r w:rsidR="00B9196A" w:rsidRPr="00466721">
              <w:rPr>
                <w:rFonts w:ascii="Aptos" w:eastAsia="Times New Roman" w:hAnsi="Aptos" w:cs="Segoe UI"/>
                <w:color w:val="000000"/>
                <w:lang w:eastAsia="en-GB"/>
              </w:rPr>
              <w:t>doctors</w:t>
            </w:r>
            <w:r w:rsidRPr="00466721">
              <w:rPr>
                <w:rFonts w:ascii="Aptos" w:eastAsia="Times New Roman" w:hAnsi="Aptos" w:cs="Segoe UI"/>
                <w:color w:val="000000"/>
                <w:lang w:eastAsia="en-GB"/>
              </w:rPr>
              <w:t xml:space="preserve"> working practi</w:t>
            </w:r>
            <w:r w:rsidR="00031DBA">
              <w:rPr>
                <w:rFonts w:ascii="Aptos" w:eastAsia="Times New Roman" w:hAnsi="Aptos" w:cs="Segoe UI"/>
                <w:color w:val="000000"/>
                <w:lang w:eastAsia="en-GB"/>
              </w:rPr>
              <w:t>c</w:t>
            </w:r>
            <w:r w:rsidRPr="00466721">
              <w:rPr>
                <w:rFonts w:ascii="Aptos" w:eastAsia="Times New Roman" w:hAnsi="Aptos" w:cs="Segoe UI"/>
                <w:color w:val="000000"/>
                <w:lang w:eastAsia="en-GB"/>
              </w:rPr>
              <w:t>e </w:t>
            </w:r>
          </w:p>
          <w:p w14:paraId="1784CBFB" w14:textId="21ABF75F" w:rsidR="00C73BA3" w:rsidRPr="00221B1C" w:rsidRDefault="00C73BA3" w:rsidP="009B25CA">
            <w:pPr>
              <w:rPr>
                <w:rFonts w:cstheme="minorHAnsi"/>
                <w:bCs/>
                <w:sz w:val="24"/>
                <w:szCs w:val="24"/>
              </w:rPr>
            </w:pPr>
          </w:p>
        </w:tc>
      </w:tr>
    </w:tbl>
    <w:p w14:paraId="1DCC1A15" w14:textId="77777777" w:rsidR="007746DD" w:rsidRDefault="007746DD" w:rsidP="009B25CA">
      <w:pPr>
        <w:rPr>
          <w:rFonts w:cstheme="minorHAnsi"/>
          <w:b/>
          <w:sz w:val="24"/>
          <w:szCs w:val="24"/>
        </w:rPr>
      </w:pPr>
    </w:p>
    <w:p w14:paraId="701A98C6" w14:textId="7C20DC04" w:rsidR="00DE3E6B" w:rsidRDefault="007746DD" w:rsidP="004A382D">
      <w:pPr>
        <w:rPr>
          <w:rFonts w:cs="Arial"/>
          <w:b/>
          <w:color w:val="0070C0"/>
          <w:sz w:val="28"/>
          <w:szCs w:val="28"/>
        </w:rPr>
      </w:pPr>
      <w:r>
        <w:rPr>
          <w:rFonts w:cstheme="minorHAnsi"/>
          <w:b/>
          <w:sz w:val="24"/>
          <w:szCs w:val="24"/>
        </w:rPr>
        <w:t>N</w:t>
      </w:r>
      <w:r w:rsidR="009B25CA">
        <w:rPr>
          <w:rFonts w:cstheme="minorHAnsi"/>
          <w:b/>
          <w:sz w:val="24"/>
          <w:szCs w:val="24"/>
        </w:rPr>
        <w:t>ext Meeting Tuesday 11</w:t>
      </w:r>
      <w:r w:rsidR="009B25CA" w:rsidRPr="000636E0">
        <w:rPr>
          <w:rFonts w:cstheme="minorHAnsi"/>
          <w:b/>
          <w:sz w:val="24"/>
          <w:szCs w:val="24"/>
          <w:vertAlign w:val="superscript"/>
        </w:rPr>
        <w:t>th</w:t>
      </w:r>
      <w:r w:rsidR="009B25CA">
        <w:rPr>
          <w:rFonts w:cstheme="minorHAnsi"/>
          <w:b/>
          <w:sz w:val="24"/>
          <w:szCs w:val="24"/>
        </w:rPr>
        <w:t xml:space="preserve"> November</w:t>
      </w:r>
    </w:p>
    <w:sectPr w:rsidR="00DE3E6B" w:rsidSect="00DC3AE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BF2"/>
    <w:multiLevelType w:val="multilevel"/>
    <w:tmpl w:val="B4D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4F98"/>
    <w:multiLevelType w:val="hybridMultilevel"/>
    <w:tmpl w:val="9D5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D1D50"/>
    <w:multiLevelType w:val="hybridMultilevel"/>
    <w:tmpl w:val="97007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97334"/>
    <w:multiLevelType w:val="hybridMultilevel"/>
    <w:tmpl w:val="A04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87F3F"/>
    <w:multiLevelType w:val="hybridMultilevel"/>
    <w:tmpl w:val="08948156"/>
    <w:lvl w:ilvl="0" w:tplc="36AA8E0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F44C8"/>
    <w:multiLevelType w:val="hybridMultilevel"/>
    <w:tmpl w:val="4BC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75D28"/>
    <w:multiLevelType w:val="hybridMultilevel"/>
    <w:tmpl w:val="DB9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C76A0"/>
    <w:multiLevelType w:val="hybridMultilevel"/>
    <w:tmpl w:val="38F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76117"/>
    <w:multiLevelType w:val="hybridMultilevel"/>
    <w:tmpl w:val="E154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E5812"/>
    <w:multiLevelType w:val="hybridMultilevel"/>
    <w:tmpl w:val="C2E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37DA2"/>
    <w:multiLevelType w:val="hybridMultilevel"/>
    <w:tmpl w:val="E76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530E4"/>
    <w:multiLevelType w:val="hybridMultilevel"/>
    <w:tmpl w:val="B1A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C6BEF"/>
    <w:multiLevelType w:val="hybridMultilevel"/>
    <w:tmpl w:val="66A0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82A27"/>
    <w:multiLevelType w:val="hybridMultilevel"/>
    <w:tmpl w:val="898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C3173"/>
    <w:multiLevelType w:val="hybridMultilevel"/>
    <w:tmpl w:val="619AEFE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D371ADE"/>
    <w:multiLevelType w:val="hybridMultilevel"/>
    <w:tmpl w:val="31EEC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79337E"/>
    <w:multiLevelType w:val="hybridMultilevel"/>
    <w:tmpl w:val="AFE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C4AA9"/>
    <w:multiLevelType w:val="hybridMultilevel"/>
    <w:tmpl w:val="E3D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35A6C"/>
    <w:multiLevelType w:val="hybridMultilevel"/>
    <w:tmpl w:val="751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0291A"/>
    <w:multiLevelType w:val="hybridMultilevel"/>
    <w:tmpl w:val="291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57265">
    <w:abstractNumId w:val="14"/>
  </w:num>
  <w:num w:numId="2" w16cid:durableId="452285789">
    <w:abstractNumId w:val="5"/>
  </w:num>
  <w:num w:numId="3" w16cid:durableId="2093313440">
    <w:abstractNumId w:val="13"/>
  </w:num>
  <w:num w:numId="4" w16cid:durableId="90247645">
    <w:abstractNumId w:val="2"/>
  </w:num>
  <w:num w:numId="5" w16cid:durableId="1042242509">
    <w:abstractNumId w:val="3"/>
  </w:num>
  <w:num w:numId="6" w16cid:durableId="1367752520">
    <w:abstractNumId w:val="12"/>
  </w:num>
  <w:num w:numId="7" w16cid:durableId="1352806048">
    <w:abstractNumId w:val="16"/>
  </w:num>
  <w:num w:numId="8" w16cid:durableId="1900049702">
    <w:abstractNumId w:val="19"/>
  </w:num>
  <w:num w:numId="9" w16cid:durableId="999692475">
    <w:abstractNumId w:val="1"/>
  </w:num>
  <w:num w:numId="10" w16cid:durableId="341863442">
    <w:abstractNumId w:val="10"/>
  </w:num>
  <w:num w:numId="11" w16cid:durableId="612131408">
    <w:abstractNumId w:val="17"/>
  </w:num>
  <w:num w:numId="12" w16cid:durableId="1444379545">
    <w:abstractNumId w:val="18"/>
  </w:num>
  <w:num w:numId="13" w16cid:durableId="76709550">
    <w:abstractNumId w:val="7"/>
  </w:num>
  <w:num w:numId="14" w16cid:durableId="1530797621">
    <w:abstractNumId w:val="6"/>
  </w:num>
  <w:num w:numId="15" w16cid:durableId="772819104">
    <w:abstractNumId w:val="11"/>
  </w:num>
  <w:num w:numId="16" w16cid:durableId="1468426535">
    <w:abstractNumId w:val="8"/>
  </w:num>
  <w:num w:numId="17" w16cid:durableId="2147308387">
    <w:abstractNumId w:val="9"/>
  </w:num>
  <w:num w:numId="18" w16cid:durableId="503741438">
    <w:abstractNumId w:val="15"/>
  </w:num>
  <w:num w:numId="19" w16cid:durableId="406536001">
    <w:abstractNumId w:val="0"/>
  </w:num>
  <w:num w:numId="20" w16cid:durableId="67163879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6"/>
    <w:rsid w:val="00000244"/>
    <w:rsid w:val="000011A7"/>
    <w:rsid w:val="000038DA"/>
    <w:rsid w:val="000104BE"/>
    <w:rsid w:val="000130EA"/>
    <w:rsid w:val="000142C9"/>
    <w:rsid w:val="000168FC"/>
    <w:rsid w:val="00022B00"/>
    <w:rsid w:val="000252AB"/>
    <w:rsid w:val="0002635F"/>
    <w:rsid w:val="00026B20"/>
    <w:rsid w:val="0003171C"/>
    <w:rsid w:val="00031DBA"/>
    <w:rsid w:val="00041CD3"/>
    <w:rsid w:val="000471D4"/>
    <w:rsid w:val="00051372"/>
    <w:rsid w:val="000547CB"/>
    <w:rsid w:val="00056EB4"/>
    <w:rsid w:val="00057893"/>
    <w:rsid w:val="00057A0E"/>
    <w:rsid w:val="00060086"/>
    <w:rsid w:val="000636E0"/>
    <w:rsid w:val="00064B78"/>
    <w:rsid w:val="00065F7F"/>
    <w:rsid w:val="000663A2"/>
    <w:rsid w:val="0006672B"/>
    <w:rsid w:val="00072FFB"/>
    <w:rsid w:val="000732DB"/>
    <w:rsid w:val="00074722"/>
    <w:rsid w:val="0007586B"/>
    <w:rsid w:val="0008375E"/>
    <w:rsid w:val="00086443"/>
    <w:rsid w:val="000917ED"/>
    <w:rsid w:val="0009187A"/>
    <w:rsid w:val="000A1CAC"/>
    <w:rsid w:val="000A2B53"/>
    <w:rsid w:val="000A69D8"/>
    <w:rsid w:val="000A6AB8"/>
    <w:rsid w:val="000B23FF"/>
    <w:rsid w:val="000C1869"/>
    <w:rsid w:val="000C3376"/>
    <w:rsid w:val="000C33F2"/>
    <w:rsid w:val="000C51A4"/>
    <w:rsid w:val="000E2C55"/>
    <w:rsid w:val="000E30F4"/>
    <w:rsid w:val="000F1774"/>
    <w:rsid w:val="000F505C"/>
    <w:rsid w:val="000F55FC"/>
    <w:rsid w:val="000F64EC"/>
    <w:rsid w:val="000F6E18"/>
    <w:rsid w:val="00100550"/>
    <w:rsid w:val="00121CB0"/>
    <w:rsid w:val="00125777"/>
    <w:rsid w:val="00134901"/>
    <w:rsid w:val="00137810"/>
    <w:rsid w:val="001419EE"/>
    <w:rsid w:val="0014330D"/>
    <w:rsid w:val="00143E7F"/>
    <w:rsid w:val="00147466"/>
    <w:rsid w:val="00147BD9"/>
    <w:rsid w:val="00147D2A"/>
    <w:rsid w:val="0015262E"/>
    <w:rsid w:val="0015341D"/>
    <w:rsid w:val="00154E8B"/>
    <w:rsid w:val="001552A4"/>
    <w:rsid w:val="0015536F"/>
    <w:rsid w:val="001579E5"/>
    <w:rsid w:val="001608F8"/>
    <w:rsid w:val="00162F07"/>
    <w:rsid w:val="00167DC7"/>
    <w:rsid w:val="00170394"/>
    <w:rsid w:val="001734B7"/>
    <w:rsid w:val="001820F0"/>
    <w:rsid w:val="001846C1"/>
    <w:rsid w:val="0018632E"/>
    <w:rsid w:val="001872CC"/>
    <w:rsid w:val="00190EDD"/>
    <w:rsid w:val="001918A0"/>
    <w:rsid w:val="001952F0"/>
    <w:rsid w:val="00197BA7"/>
    <w:rsid w:val="001A0064"/>
    <w:rsid w:val="001A512F"/>
    <w:rsid w:val="001C059C"/>
    <w:rsid w:val="001C329C"/>
    <w:rsid w:val="001D1A65"/>
    <w:rsid w:val="001D33DC"/>
    <w:rsid w:val="001D429F"/>
    <w:rsid w:val="001D42F3"/>
    <w:rsid w:val="001D4FE1"/>
    <w:rsid w:val="001E4B46"/>
    <w:rsid w:val="001E4EF1"/>
    <w:rsid w:val="001E61BC"/>
    <w:rsid w:val="001F1153"/>
    <w:rsid w:val="001F1BE2"/>
    <w:rsid w:val="001F26A4"/>
    <w:rsid w:val="001F345E"/>
    <w:rsid w:val="001F7A51"/>
    <w:rsid w:val="0020117F"/>
    <w:rsid w:val="0020475C"/>
    <w:rsid w:val="00205154"/>
    <w:rsid w:val="00207217"/>
    <w:rsid w:val="00214559"/>
    <w:rsid w:val="00221B1C"/>
    <w:rsid w:val="00222CC1"/>
    <w:rsid w:val="00224EF2"/>
    <w:rsid w:val="00230AD8"/>
    <w:rsid w:val="00233661"/>
    <w:rsid w:val="00235B50"/>
    <w:rsid w:val="002365A4"/>
    <w:rsid w:val="0024036F"/>
    <w:rsid w:val="00241094"/>
    <w:rsid w:val="00245B17"/>
    <w:rsid w:val="00247614"/>
    <w:rsid w:val="00247E65"/>
    <w:rsid w:val="0025037F"/>
    <w:rsid w:val="00250E3D"/>
    <w:rsid w:val="0025444D"/>
    <w:rsid w:val="0025763A"/>
    <w:rsid w:val="00261920"/>
    <w:rsid w:val="00261E80"/>
    <w:rsid w:val="00263F16"/>
    <w:rsid w:val="0026611C"/>
    <w:rsid w:val="002671B2"/>
    <w:rsid w:val="002671BB"/>
    <w:rsid w:val="0026747D"/>
    <w:rsid w:val="00275582"/>
    <w:rsid w:val="00276963"/>
    <w:rsid w:val="00282145"/>
    <w:rsid w:val="0028489A"/>
    <w:rsid w:val="00286639"/>
    <w:rsid w:val="002876B7"/>
    <w:rsid w:val="00294679"/>
    <w:rsid w:val="00296E66"/>
    <w:rsid w:val="002A0577"/>
    <w:rsid w:val="002A13E0"/>
    <w:rsid w:val="002A4722"/>
    <w:rsid w:val="002A48F8"/>
    <w:rsid w:val="002A67A4"/>
    <w:rsid w:val="002B2321"/>
    <w:rsid w:val="002B4251"/>
    <w:rsid w:val="002B6519"/>
    <w:rsid w:val="002B65C4"/>
    <w:rsid w:val="002C6D80"/>
    <w:rsid w:val="002D02AF"/>
    <w:rsid w:val="002D1EB6"/>
    <w:rsid w:val="002D3A57"/>
    <w:rsid w:val="002D68A4"/>
    <w:rsid w:val="002E0F61"/>
    <w:rsid w:val="002E1826"/>
    <w:rsid w:val="002E368D"/>
    <w:rsid w:val="002E65C6"/>
    <w:rsid w:val="002E7664"/>
    <w:rsid w:val="002E7F28"/>
    <w:rsid w:val="002F1AAE"/>
    <w:rsid w:val="002F3536"/>
    <w:rsid w:val="002F57C6"/>
    <w:rsid w:val="00300D3F"/>
    <w:rsid w:val="003121E0"/>
    <w:rsid w:val="00312CDD"/>
    <w:rsid w:val="003131F4"/>
    <w:rsid w:val="00316BE0"/>
    <w:rsid w:val="003178BE"/>
    <w:rsid w:val="00317D8E"/>
    <w:rsid w:val="00322395"/>
    <w:rsid w:val="00323A95"/>
    <w:rsid w:val="00330D53"/>
    <w:rsid w:val="00331919"/>
    <w:rsid w:val="0033256B"/>
    <w:rsid w:val="003358DF"/>
    <w:rsid w:val="003359BE"/>
    <w:rsid w:val="00340860"/>
    <w:rsid w:val="003419C5"/>
    <w:rsid w:val="003423B6"/>
    <w:rsid w:val="003423EE"/>
    <w:rsid w:val="0034463A"/>
    <w:rsid w:val="0034509F"/>
    <w:rsid w:val="00345B2B"/>
    <w:rsid w:val="00350E46"/>
    <w:rsid w:val="00351A77"/>
    <w:rsid w:val="00357D71"/>
    <w:rsid w:val="00361340"/>
    <w:rsid w:val="003627B9"/>
    <w:rsid w:val="0037371E"/>
    <w:rsid w:val="0038107D"/>
    <w:rsid w:val="00387308"/>
    <w:rsid w:val="00391197"/>
    <w:rsid w:val="00392EE0"/>
    <w:rsid w:val="00393A5F"/>
    <w:rsid w:val="00394B2A"/>
    <w:rsid w:val="00395BD4"/>
    <w:rsid w:val="00396749"/>
    <w:rsid w:val="003A28AF"/>
    <w:rsid w:val="003A3FE2"/>
    <w:rsid w:val="003A5382"/>
    <w:rsid w:val="003B118B"/>
    <w:rsid w:val="003B329C"/>
    <w:rsid w:val="003B34AD"/>
    <w:rsid w:val="003B4D81"/>
    <w:rsid w:val="003B4DAE"/>
    <w:rsid w:val="003C0638"/>
    <w:rsid w:val="003C53F9"/>
    <w:rsid w:val="003C5CFA"/>
    <w:rsid w:val="003C7DD5"/>
    <w:rsid w:val="003D056B"/>
    <w:rsid w:val="003D1778"/>
    <w:rsid w:val="003D1A10"/>
    <w:rsid w:val="003D3DE0"/>
    <w:rsid w:val="003D42F8"/>
    <w:rsid w:val="003E5147"/>
    <w:rsid w:val="003E6721"/>
    <w:rsid w:val="003F0F03"/>
    <w:rsid w:val="003F3F2F"/>
    <w:rsid w:val="003F41E1"/>
    <w:rsid w:val="003F47A6"/>
    <w:rsid w:val="00400825"/>
    <w:rsid w:val="00401CB8"/>
    <w:rsid w:val="00402F8D"/>
    <w:rsid w:val="00406693"/>
    <w:rsid w:val="00407637"/>
    <w:rsid w:val="0041003B"/>
    <w:rsid w:val="00411E8C"/>
    <w:rsid w:val="00412965"/>
    <w:rsid w:val="00416C7A"/>
    <w:rsid w:val="00416DA6"/>
    <w:rsid w:val="00416E18"/>
    <w:rsid w:val="00416F5D"/>
    <w:rsid w:val="00425055"/>
    <w:rsid w:val="00425CA8"/>
    <w:rsid w:val="00427517"/>
    <w:rsid w:val="00430F4A"/>
    <w:rsid w:val="0043447D"/>
    <w:rsid w:val="00436182"/>
    <w:rsid w:val="00436EDD"/>
    <w:rsid w:val="00440DB9"/>
    <w:rsid w:val="00441851"/>
    <w:rsid w:val="0044376B"/>
    <w:rsid w:val="004556C8"/>
    <w:rsid w:val="00456DEE"/>
    <w:rsid w:val="00457942"/>
    <w:rsid w:val="00460C16"/>
    <w:rsid w:val="0046438B"/>
    <w:rsid w:val="0046497D"/>
    <w:rsid w:val="00471FB8"/>
    <w:rsid w:val="004726E0"/>
    <w:rsid w:val="004734DB"/>
    <w:rsid w:val="004739F3"/>
    <w:rsid w:val="0047404A"/>
    <w:rsid w:val="00474673"/>
    <w:rsid w:val="00476E2D"/>
    <w:rsid w:val="00481B06"/>
    <w:rsid w:val="00481D40"/>
    <w:rsid w:val="00481F12"/>
    <w:rsid w:val="004945D5"/>
    <w:rsid w:val="00495D37"/>
    <w:rsid w:val="004966E9"/>
    <w:rsid w:val="004A256E"/>
    <w:rsid w:val="004A28B1"/>
    <w:rsid w:val="004A382D"/>
    <w:rsid w:val="004A5FB6"/>
    <w:rsid w:val="004A7904"/>
    <w:rsid w:val="004B22F2"/>
    <w:rsid w:val="004B31E8"/>
    <w:rsid w:val="004B4D1F"/>
    <w:rsid w:val="004B745A"/>
    <w:rsid w:val="004C677C"/>
    <w:rsid w:val="004D0984"/>
    <w:rsid w:val="004D5051"/>
    <w:rsid w:val="004D6D76"/>
    <w:rsid w:val="004D725F"/>
    <w:rsid w:val="004E0BD3"/>
    <w:rsid w:val="004E2721"/>
    <w:rsid w:val="004F0001"/>
    <w:rsid w:val="004F0316"/>
    <w:rsid w:val="004F0748"/>
    <w:rsid w:val="004F2E76"/>
    <w:rsid w:val="004F4ECC"/>
    <w:rsid w:val="004F5260"/>
    <w:rsid w:val="004F60E5"/>
    <w:rsid w:val="004F7449"/>
    <w:rsid w:val="00507C3E"/>
    <w:rsid w:val="00510C4D"/>
    <w:rsid w:val="005113AE"/>
    <w:rsid w:val="00511CE5"/>
    <w:rsid w:val="00515657"/>
    <w:rsid w:val="0051625F"/>
    <w:rsid w:val="0051629C"/>
    <w:rsid w:val="005213AF"/>
    <w:rsid w:val="0052325D"/>
    <w:rsid w:val="00523AEE"/>
    <w:rsid w:val="00526758"/>
    <w:rsid w:val="00531E56"/>
    <w:rsid w:val="00531EAE"/>
    <w:rsid w:val="00533043"/>
    <w:rsid w:val="00533E19"/>
    <w:rsid w:val="005344B2"/>
    <w:rsid w:val="00534AAB"/>
    <w:rsid w:val="00535631"/>
    <w:rsid w:val="00535901"/>
    <w:rsid w:val="00535A20"/>
    <w:rsid w:val="00535FD5"/>
    <w:rsid w:val="00544159"/>
    <w:rsid w:val="005461EC"/>
    <w:rsid w:val="00552267"/>
    <w:rsid w:val="00553B03"/>
    <w:rsid w:val="00555090"/>
    <w:rsid w:val="005608A6"/>
    <w:rsid w:val="00582906"/>
    <w:rsid w:val="005846AA"/>
    <w:rsid w:val="005909E8"/>
    <w:rsid w:val="00590E37"/>
    <w:rsid w:val="0059250B"/>
    <w:rsid w:val="0059278A"/>
    <w:rsid w:val="00594606"/>
    <w:rsid w:val="0059659E"/>
    <w:rsid w:val="005A16A0"/>
    <w:rsid w:val="005A2BA9"/>
    <w:rsid w:val="005A34A0"/>
    <w:rsid w:val="005A4078"/>
    <w:rsid w:val="005B3073"/>
    <w:rsid w:val="005B6196"/>
    <w:rsid w:val="005B72E1"/>
    <w:rsid w:val="005C0B95"/>
    <w:rsid w:val="005C397C"/>
    <w:rsid w:val="005C5B96"/>
    <w:rsid w:val="005C797A"/>
    <w:rsid w:val="005C7EDE"/>
    <w:rsid w:val="005D0028"/>
    <w:rsid w:val="005D0D0C"/>
    <w:rsid w:val="005D34B6"/>
    <w:rsid w:val="005D3C15"/>
    <w:rsid w:val="005D62D4"/>
    <w:rsid w:val="005D794A"/>
    <w:rsid w:val="005E6DBE"/>
    <w:rsid w:val="005F36A4"/>
    <w:rsid w:val="005F4994"/>
    <w:rsid w:val="005F6863"/>
    <w:rsid w:val="005F733D"/>
    <w:rsid w:val="00601880"/>
    <w:rsid w:val="00601B2E"/>
    <w:rsid w:val="00605306"/>
    <w:rsid w:val="00605739"/>
    <w:rsid w:val="00606514"/>
    <w:rsid w:val="00607BC0"/>
    <w:rsid w:val="0061083A"/>
    <w:rsid w:val="006120A9"/>
    <w:rsid w:val="0061379A"/>
    <w:rsid w:val="0061461F"/>
    <w:rsid w:val="006166A5"/>
    <w:rsid w:val="00616760"/>
    <w:rsid w:val="0062351C"/>
    <w:rsid w:val="00623E8F"/>
    <w:rsid w:val="00633890"/>
    <w:rsid w:val="00633B4F"/>
    <w:rsid w:val="00634635"/>
    <w:rsid w:val="00636964"/>
    <w:rsid w:val="006500D3"/>
    <w:rsid w:val="006524C3"/>
    <w:rsid w:val="00653D13"/>
    <w:rsid w:val="0065461D"/>
    <w:rsid w:val="0065624D"/>
    <w:rsid w:val="006565B6"/>
    <w:rsid w:val="006576B6"/>
    <w:rsid w:val="006611D6"/>
    <w:rsid w:val="00662242"/>
    <w:rsid w:val="0066400F"/>
    <w:rsid w:val="00667CE9"/>
    <w:rsid w:val="00670DAC"/>
    <w:rsid w:val="00670F60"/>
    <w:rsid w:val="00675DBF"/>
    <w:rsid w:val="00676982"/>
    <w:rsid w:val="006840FF"/>
    <w:rsid w:val="00687EA5"/>
    <w:rsid w:val="0069157B"/>
    <w:rsid w:val="00692012"/>
    <w:rsid w:val="00694E1B"/>
    <w:rsid w:val="0069582D"/>
    <w:rsid w:val="006962D5"/>
    <w:rsid w:val="006A05A5"/>
    <w:rsid w:val="006A22FD"/>
    <w:rsid w:val="006A2E0B"/>
    <w:rsid w:val="006A2EA4"/>
    <w:rsid w:val="006A2F5E"/>
    <w:rsid w:val="006A45E4"/>
    <w:rsid w:val="006A5F77"/>
    <w:rsid w:val="006A60FB"/>
    <w:rsid w:val="006A6836"/>
    <w:rsid w:val="006A7C8B"/>
    <w:rsid w:val="006B53A8"/>
    <w:rsid w:val="006C3A99"/>
    <w:rsid w:val="006C4471"/>
    <w:rsid w:val="006C483B"/>
    <w:rsid w:val="006D2184"/>
    <w:rsid w:val="006D26B7"/>
    <w:rsid w:val="006D30E4"/>
    <w:rsid w:val="006D3F04"/>
    <w:rsid w:val="006D568D"/>
    <w:rsid w:val="006E2068"/>
    <w:rsid w:val="006E6045"/>
    <w:rsid w:val="006E6B2F"/>
    <w:rsid w:val="006E736D"/>
    <w:rsid w:val="006E75C0"/>
    <w:rsid w:val="006F1800"/>
    <w:rsid w:val="006F1EA1"/>
    <w:rsid w:val="006F2741"/>
    <w:rsid w:val="006F3890"/>
    <w:rsid w:val="006F72A2"/>
    <w:rsid w:val="006F7876"/>
    <w:rsid w:val="006F7C96"/>
    <w:rsid w:val="007005C1"/>
    <w:rsid w:val="00701EE2"/>
    <w:rsid w:val="0070467C"/>
    <w:rsid w:val="00711478"/>
    <w:rsid w:val="00716929"/>
    <w:rsid w:val="0072090C"/>
    <w:rsid w:val="00723B36"/>
    <w:rsid w:val="007272F3"/>
    <w:rsid w:val="00730068"/>
    <w:rsid w:val="00731346"/>
    <w:rsid w:val="00731E78"/>
    <w:rsid w:val="00733C91"/>
    <w:rsid w:val="00737121"/>
    <w:rsid w:val="00741E7D"/>
    <w:rsid w:val="007472BC"/>
    <w:rsid w:val="0075317D"/>
    <w:rsid w:val="007626A7"/>
    <w:rsid w:val="00764AA1"/>
    <w:rsid w:val="0077028B"/>
    <w:rsid w:val="007711A4"/>
    <w:rsid w:val="007746DD"/>
    <w:rsid w:val="007772C2"/>
    <w:rsid w:val="00781EFC"/>
    <w:rsid w:val="00785D2D"/>
    <w:rsid w:val="00791CD1"/>
    <w:rsid w:val="00794ACB"/>
    <w:rsid w:val="007A078B"/>
    <w:rsid w:val="007A0C66"/>
    <w:rsid w:val="007A10E7"/>
    <w:rsid w:val="007A11CD"/>
    <w:rsid w:val="007A1D1C"/>
    <w:rsid w:val="007A2D13"/>
    <w:rsid w:val="007A4A65"/>
    <w:rsid w:val="007B10F1"/>
    <w:rsid w:val="007B4B08"/>
    <w:rsid w:val="007B5D57"/>
    <w:rsid w:val="007B6E0B"/>
    <w:rsid w:val="007B705E"/>
    <w:rsid w:val="007C24EC"/>
    <w:rsid w:val="007C261E"/>
    <w:rsid w:val="007C3598"/>
    <w:rsid w:val="007C547C"/>
    <w:rsid w:val="007C55AD"/>
    <w:rsid w:val="007C6EC6"/>
    <w:rsid w:val="007C71CF"/>
    <w:rsid w:val="007D0ABC"/>
    <w:rsid w:val="007D5238"/>
    <w:rsid w:val="007D5E96"/>
    <w:rsid w:val="007E1353"/>
    <w:rsid w:val="007E298C"/>
    <w:rsid w:val="007E6A8B"/>
    <w:rsid w:val="007F0197"/>
    <w:rsid w:val="007F341D"/>
    <w:rsid w:val="007F3CA0"/>
    <w:rsid w:val="007F5A50"/>
    <w:rsid w:val="007F6464"/>
    <w:rsid w:val="007F7C71"/>
    <w:rsid w:val="007F7F59"/>
    <w:rsid w:val="0080015A"/>
    <w:rsid w:val="00803A8D"/>
    <w:rsid w:val="00803E74"/>
    <w:rsid w:val="00814643"/>
    <w:rsid w:val="00820784"/>
    <w:rsid w:val="00822341"/>
    <w:rsid w:val="008240F7"/>
    <w:rsid w:val="00825615"/>
    <w:rsid w:val="00830E88"/>
    <w:rsid w:val="0083210F"/>
    <w:rsid w:val="00834729"/>
    <w:rsid w:val="00841A2A"/>
    <w:rsid w:val="008456EB"/>
    <w:rsid w:val="0085002A"/>
    <w:rsid w:val="00850A85"/>
    <w:rsid w:val="00851AF4"/>
    <w:rsid w:val="00851CD7"/>
    <w:rsid w:val="00853C07"/>
    <w:rsid w:val="00855CBB"/>
    <w:rsid w:val="00855E03"/>
    <w:rsid w:val="0085679D"/>
    <w:rsid w:val="00857739"/>
    <w:rsid w:val="00857B61"/>
    <w:rsid w:val="008615FD"/>
    <w:rsid w:val="0086774F"/>
    <w:rsid w:val="00870771"/>
    <w:rsid w:val="00870858"/>
    <w:rsid w:val="008755B5"/>
    <w:rsid w:val="008760AD"/>
    <w:rsid w:val="00876716"/>
    <w:rsid w:val="008778BC"/>
    <w:rsid w:val="00881919"/>
    <w:rsid w:val="00882DB0"/>
    <w:rsid w:val="00883CBB"/>
    <w:rsid w:val="00887286"/>
    <w:rsid w:val="008910CD"/>
    <w:rsid w:val="00892CB2"/>
    <w:rsid w:val="008971AE"/>
    <w:rsid w:val="008A155A"/>
    <w:rsid w:val="008A3392"/>
    <w:rsid w:val="008A4EC4"/>
    <w:rsid w:val="008A740A"/>
    <w:rsid w:val="008B67E4"/>
    <w:rsid w:val="008C2E40"/>
    <w:rsid w:val="008C3329"/>
    <w:rsid w:val="008C4802"/>
    <w:rsid w:val="008C4F82"/>
    <w:rsid w:val="008D04C7"/>
    <w:rsid w:val="008D2180"/>
    <w:rsid w:val="008D66EC"/>
    <w:rsid w:val="008D7274"/>
    <w:rsid w:val="008E0823"/>
    <w:rsid w:val="008E0DF2"/>
    <w:rsid w:val="008E13FC"/>
    <w:rsid w:val="008E3585"/>
    <w:rsid w:val="008E5A38"/>
    <w:rsid w:val="008F2BB5"/>
    <w:rsid w:val="008F32D0"/>
    <w:rsid w:val="008F5951"/>
    <w:rsid w:val="008F66FC"/>
    <w:rsid w:val="008F7E7D"/>
    <w:rsid w:val="009016A6"/>
    <w:rsid w:val="009046EA"/>
    <w:rsid w:val="009073A6"/>
    <w:rsid w:val="00914488"/>
    <w:rsid w:val="009165CB"/>
    <w:rsid w:val="00922C41"/>
    <w:rsid w:val="00926A83"/>
    <w:rsid w:val="0093153A"/>
    <w:rsid w:val="009349D2"/>
    <w:rsid w:val="00935BDE"/>
    <w:rsid w:val="00937B63"/>
    <w:rsid w:val="00940BDC"/>
    <w:rsid w:val="0094196B"/>
    <w:rsid w:val="00942A14"/>
    <w:rsid w:val="00944905"/>
    <w:rsid w:val="009467FA"/>
    <w:rsid w:val="009470E3"/>
    <w:rsid w:val="009501FD"/>
    <w:rsid w:val="009506AB"/>
    <w:rsid w:val="00950A46"/>
    <w:rsid w:val="00951BDA"/>
    <w:rsid w:val="009533BE"/>
    <w:rsid w:val="00953950"/>
    <w:rsid w:val="00953AE0"/>
    <w:rsid w:val="00960583"/>
    <w:rsid w:val="0096096C"/>
    <w:rsid w:val="0096207A"/>
    <w:rsid w:val="00962EF7"/>
    <w:rsid w:val="00965F07"/>
    <w:rsid w:val="00967C91"/>
    <w:rsid w:val="00971EB3"/>
    <w:rsid w:val="009761C4"/>
    <w:rsid w:val="009778D2"/>
    <w:rsid w:val="00982B65"/>
    <w:rsid w:val="00983F44"/>
    <w:rsid w:val="00984A8A"/>
    <w:rsid w:val="009877E5"/>
    <w:rsid w:val="00991897"/>
    <w:rsid w:val="009925DD"/>
    <w:rsid w:val="00994FBB"/>
    <w:rsid w:val="009960C9"/>
    <w:rsid w:val="00996236"/>
    <w:rsid w:val="00997925"/>
    <w:rsid w:val="009A189E"/>
    <w:rsid w:val="009B0710"/>
    <w:rsid w:val="009B25CA"/>
    <w:rsid w:val="009B7121"/>
    <w:rsid w:val="009C1B3B"/>
    <w:rsid w:val="009C1CE9"/>
    <w:rsid w:val="009C494B"/>
    <w:rsid w:val="009C7782"/>
    <w:rsid w:val="009D2A18"/>
    <w:rsid w:val="009D30B1"/>
    <w:rsid w:val="009E0CDC"/>
    <w:rsid w:val="009E1382"/>
    <w:rsid w:val="009E180A"/>
    <w:rsid w:val="009E2CD2"/>
    <w:rsid w:val="009E520A"/>
    <w:rsid w:val="009E5D14"/>
    <w:rsid w:val="009E5EA3"/>
    <w:rsid w:val="009E6427"/>
    <w:rsid w:val="009F0628"/>
    <w:rsid w:val="009F3687"/>
    <w:rsid w:val="009F5A90"/>
    <w:rsid w:val="009F65B0"/>
    <w:rsid w:val="009F744E"/>
    <w:rsid w:val="00A01E15"/>
    <w:rsid w:val="00A02390"/>
    <w:rsid w:val="00A02AD7"/>
    <w:rsid w:val="00A02BDE"/>
    <w:rsid w:val="00A03291"/>
    <w:rsid w:val="00A06A20"/>
    <w:rsid w:val="00A07BD2"/>
    <w:rsid w:val="00A12858"/>
    <w:rsid w:val="00A154A3"/>
    <w:rsid w:val="00A220F3"/>
    <w:rsid w:val="00A2730E"/>
    <w:rsid w:val="00A30E2B"/>
    <w:rsid w:val="00A31B2E"/>
    <w:rsid w:val="00A320CD"/>
    <w:rsid w:val="00A33D0D"/>
    <w:rsid w:val="00A35303"/>
    <w:rsid w:val="00A357F4"/>
    <w:rsid w:val="00A45DC0"/>
    <w:rsid w:val="00A50835"/>
    <w:rsid w:val="00A5644F"/>
    <w:rsid w:val="00A572D0"/>
    <w:rsid w:val="00A618CB"/>
    <w:rsid w:val="00A656FA"/>
    <w:rsid w:val="00A700D2"/>
    <w:rsid w:val="00A7319D"/>
    <w:rsid w:val="00A75ABB"/>
    <w:rsid w:val="00A76DCA"/>
    <w:rsid w:val="00A770C2"/>
    <w:rsid w:val="00A776BB"/>
    <w:rsid w:val="00A81113"/>
    <w:rsid w:val="00A811B5"/>
    <w:rsid w:val="00A9430A"/>
    <w:rsid w:val="00A9551F"/>
    <w:rsid w:val="00AA4C05"/>
    <w:rsid w:val="00AA752A"/>
    <w:rsid w:val="00AA7F68"/>
    <w:rsid w:val="00AB133C"/>
    <w:rsid w:val="00AB798C"/>
    <w:rsid w:val="00AC1AD4"/>
    <w:rsid w:val="00AC2C1E"/>
    <w:rsid w:val="00AC38D5"/>
    <w:rsid w:val="00AC3ED7"/>
    <w:rsid w:val="00AC7894"/>
    <w:rsid w:val="00AD1786"/>
    <w:rsid w:val="00AD48FF"/>
    <w:rsid w:val="00AD53C8"/>
    <w:rsid w:val="00AE19E8"/>
    <w:rsid w:val="00AE3C39"/>
    <w:rsid w:val="00AE4976"/>
    <w:rsid w:val="00AE67EB"/>
    <w:rsid w:val="00AF1173"/>
    <w:rsid w:val="00AF2DE5"/>
    <w:rsid w:val="00AF399F"/>
    <w:rsid w:val="00AF75DC"/>
    <w:rsid w:val="00B0005F"/>
    <w:rsid w:val="00B04441"/>
    <w:rsid w:val="00B05BC7"/>
    <w:rsid w:val="00B07BFC"/>
    <w:rsid w:val="00B1106D"/>
    <w:rsid w:val="00B110C6"/>
    <w:rsid w:val="00B113FA"/>
    <w:rsid w:val="00B13565"/>
    <w:rsid w:val="00B135E2"/>
    <w:rsid w:val="00B1388A"/>
    <w:rsid w:val="00B16F86"/>
    <w:rsid w:val="00B21FC6"/>
    <w:rsid w:val="00B23BBC"/>
    <w:rsid w:val="00B313AF"/>
    <w:rsid w:val="00B34930"/>
    <w:rsid w:val="00B3622B"/>
    <w:rsid w:val="00B371E6"/>
    <w:rsid w:val="00B5041E"/>
    <w:rsid w:val="00B5241F"/>
    <w:rsid w:val="00B54F85"/>
    <w:rsid w:val="00B5562A"/>
    <w:rsid w:val="00B65CC6"/>
    <w:rsid w:val="00B671C8"/>
    <w:rsid w:val="00B677F3"/>
    <w:rsid w:val="00B679F4"/>
    <w:rsid w:val="00B73BFA"/>
    <w:rsid w:val="00B74E40"/>
    <w:rsid w:val="00B9196A"/>
    <w:rsid w:val="00BA098E"/>
    <w:rsid w:val="00BA23D9"/>
    <w:rsid w:val="00BB168A"/>
    <w:rsid w:val="00BB448A"/>
    <w:rsid w:val="00BB4A56"/>
    <w:rsid w:val="00BC433D"/>
    <w:rsid w:val="00BC69E8"/>
    <w:rsid w:val="00BC6CE0"/>
    <w:rsid w:val="00BC7D56"/>
    <w:rsid w:val="00BD1C8B"/>
    <w:rsid w:val="00BD409D"/>
    <w:rsid w:val="00BD5C12"/>
    <w:rsid w:val="00BD739B"/>
    <w:rsid w:val="00BE324C"/>
    <w:rsid w:val="00BF1CC7"/>
    <w:rsid w:val="00BF4AE6"/>
    <w:rsid w:val="00BF5D57"/>
    <w:rsid w:val="00C01B4A"/>
    <w:rsid w:val="00C028F8"/>
    <w:rsid w:val="00C03026"/>
    <w:rsid w:val="00C06ED6"/>
    <w:rsid w:val="00C14691"/>
    <w:rsid w:val="00C17159"/>
    <w:rsid w:val="00C17415"/>
    <w:rsid w:val="00C17575"/>
    <w:rsid w:val="00C20612"/>
    <w:rsid w:val="00C217EB"/>
    <w:rsid w:val="00C2212E"/>
    <w:rsid w:val="00C273DE"/>
    <w:rsid w:val="00C31FBC"/>
    <w:rsid w:val="00C33275"/>
    <w:rsid w:val="00C35474"/>
    <w:rsid w:val="00C3756E"/>
    <w:rsid w:val="00C429FC"/>
    <w:rsid w:val="00C43A82"/>
    <w:rsid w:val="00C43DC4"/>
    <w:rsid w:val="00C43FE4"/>
    <w:rsid w:val="00C4568C"/>
    <w:rsid w:val="00C61206"/>
    <w:rsid w:val="00C705CD"/>
    <w:rsid w:val="00C72428"/>
    <w:rsid w:val="00C73BA3"/>
    <w:rsid w:val="00C80BA2"/>
    <w:rsid w:val="00C8268B"/>
    <w:rsid w:val="00C82A45"/>
    <w:rsid w:val="00C83522"/>
    <w:rsid w:val="00C83865"/>
    <w:rsid w:val="00C85C7B"/>
    <w:rsid w:val="00C87E29"/>
    <w:rsid w:val="00C92221"/>
    <w:rsid w:val="00C92D84"/>
    <w:rsid w:val="00C9362A"/>
    <w:rsid w:val="00C93AC8"/>
    <w:rsid w:val="00C9707C"/>
    <w:rsid w:val="00C9754E"/>
    <w:rsid w:val="00CA0815"/>
    <w:rsid w:val="00CA3CA6"/>
    <w:rsid w:val="00CA5C19"/>
    <w:rsid w:val="00CB2177"/>
    <w:rsid w:val="00CB3F06"/>
    <w:rsid w:val="00CB5FA3"/>
    <w:rsid w:val="00CB67B4"/>
    <w:rsid w:val="00CB732E"/>
    <w:rsid w:val="00CB7ED1"/>
    <w:rsid w:val="00CC4FAC"/>
    <w:rsid w:val="00CD31E3"/>
    <w:rsid w:val="00CD481E"/>
    <w:rsid w:val="00CD64CB"/>
    <w:rsid w:val="00CE3C5F"/>
    <w:rsid w:val="00CE57EE"/>
    <w:rsid w:val="00CF1BAD"/>
    <w:rsid w:val="00CF425C"/>
    <w:rsid w:val="00CF5C6E"/>
    <w:rsid w:val="00CF730B"/>
    <w:rsid w:val="00D02A7F"/>
    <w:rsid w:val="00D04BB4"/>
    <w:rsid w:val="00D105EE"/>
    <w:rsid w:val="00D11599"/>
    <w:rsid w:val="00D158A0"/>
    <w:rsid w:val="00D17098"/>
    <w:rsid w:val="00D17342"/>
    <w:rsid w:val="00D26950"/>
    <w:rsid w:val="00D27B60"/>
    <w:rsid w:val="00D30262"/>
    <w:rsid w:val="00D340C2"/>
    <w:rsid w:val="00D3471D"/>
    <w:rsid w:val="00D35216"/>
    <w:rsid w:val="00D3732E"/>
    <w:rsid w:val="00D37D5C"/>
    <w:rsid w:val="00D40055"/>
    <w:rsid w:val="00D433EC"/>
    <w:rsid w:val="00D4560C"/>
    <w:rsid w:val="00D504DA"/>
    <w:rsid w:val="00D51E2B"/>
    <w:rsid w:val="00D5398F"/>
    <w:rsid w:val="00D54444"/>
    <w:rsid w:val="00D55689"/>
    <w:rsid w:val="00D55758"/>
    <w:rsid w:val="00D566B0"/>
    <w:rsid w:val="00D57ADA"/>
    <w:rsid w:val="00D60075"/>
    <w:rsid w:val="00D60D03"/>
    <w:rsid w:val="00D63C23"/>
    <w:rsid w:val="00D64301"/>
    <w:rsid w:val="00D6528D"/>
    <w:rsid w:val="00D67E69"/>
    <w:rsid w:val="00D70D93"/>
    <w:rsid w:val="00D8124A"/>
    <w:rsid w:val="00D818E8"/>
    <w:rsid w:val="00D905B7"/>
    <w:rsid w:val="00D95CB0"/>
    <w:rsid w:val="00DA0946"/>
    <w:rsid w:val="00DA621E"/>
    <w:rsid w:val="00DA6881"/>
    <w:rsid w:val="00DB0CA5"/>
    <w:rsid w:val="00DB2288"/>
    <w:rsid w:val="00DB3E82"/>
    <w:rsid w:val="00DB4A56"/>
    <w:rsid w:val="00DC1AB4"/>
    <w:rsid w:val="00DC3AEF"/>
    <w:rsid w:val="00DC4083"/>
    <w:rsid w:val="00DC6EA1"/>
    <w:rsid w:val="00DD0F2F"/>
    <w:rsid w:val="00DD1D7C"/>
    <w:rsid w:val="00DD3A00"/>
    <w:rsid w:val="00DD4E8D"/>
    <w:rsid w:val="00DE3571"/>
    <w:rsid w:val="00DE3E6B"/>
    <w:rsid w:val="00DE4116"/>
    <w:rsid w:val="00DE4533"/>
    <w:rsid w:val="00DE553A"/>
    <w:rsid w:val="00DE7314"/>
    <w:rsid w:val="00DE7570"/>
    <w:rsid w:val="00DF04DF"/>
    <w:rsid w:val="00DF2006"/>
    <w:rsid w:val="00DF46A7"/>
    <w:rsid w:val="00DF4923"/>
    <w:rsid w:val="00E05A9B"/>
    <w:rsid w:val="00E177A1"/>
    <w:rsid w:val="00E20BF6"/>
    <w:rsid w:val="00E210BE"/>
    <w:rsid w:val="00E22E34"/>
    <w:rsid w:val="00E2726D"/>
    <w:rsid w:val="00E2799B"/>
    <w:rsid w:val="00E30BA9"/>
    <w:rsid w:val="00E311F2"/>
    <w:rsid w:val="00E41151"/>
    <w:rsid w:val="00E44ABC"/>
    <w:rsid w:val="00E5149D"/>
    <w:rsid w:val="00E53EDA"/>
    <w:rsid w:val="00E54895"/>
    <w:rsid w:val="00E54C3C"/>
    <w:rsid w:val="00E5507F"/>
    <w:rsid w:val="00E55AF6"/>
    <w:rsid w:val="00E5673C"/>
    <w:rsid w:val="00E57615"/>
    <w:rsid w:val="00E57A5E"/>
    <w:rsid w:val="00E760E2"/>
    <w:rsid w:val="00E762FA"/>
    <w:rsid w:val="00E7677E"/>
    <w:rsid w:val="00E817DA"/>
    <w:rsid w:val="00E876F6"/>
    <w:rsid w:val="00E9028D"/>
    <w:rsid w:val="00E91A9C"/>
    <w:rsid w:val="00E92C1B"/>
    <w:rsid w:val="00E96EA4"/>
    <w:rsid w:val="00E9781B"/>
    <w:rsid w:val="00EA1441"/>
    <w:rsid w:val="00EA335E"/>
    <w:rsid w:val="00EA4314"/>
    <w:rsid w:val="00EA46F5"/>
    <w:rsid w:val="00EA661F"/>
    <w:rsid w:val="00EA7241"/>
    <w:rsid w:val="00EA7264"/>
    <w:rsid w:val="00EA74E4"/>
    <w:rsid w:val="00EB0066"/>
    <w:rsid w:val="00EB5D02"/>
    <w:rsid w:val="00EC070F"/>
    <w:rsid w:val="00EC16B8"/>
    <w:rsid w:val="00EC17AF"/>
    <w:rsid w:val="00EC3507"/>
    <w:rsid w:val="00EC447E"/>
    <w:rsid w:val="00EC512B"/>
    <w:rsid w:val="00EC7D0C"/>
    <w:rsid w:val="00ED644A"/>
    <w:rsid w:val="00ED66D1"/>
    <w:rsid w:val="00EE20A7"/>
    <w:rsid w:val="00EE5534"/>
    <w:rsid w:val="00EE5BA1"/>
    <w:rsid w:val="00EF093D"/>
    <w:rsid w:val="00EF1139"/>
    <w:rsid w:val="00EF1F8F"/>
    <w:rsid w:val="00EF331B"/>
    <w:rsid w:val="00EF4FD8"/>
    <w:rsid w:val="00F01AC0"/>
    <w:rsid w:val="00F04D02"/>
    <w:rsid w:val="00F061D1"/>
    <w:rsid w:val="00F1379A"/>
    <w:rsid w:val="00F13E78"/>
    <w:rsid w:val="00F2218C"/>
    <w:rsid w:val="00F268B9"/>
    <w:rsid w:val="00F33593"/>
    <w:rsid w:val="00F33864"/>
    <w:rsid w:val="00F35904"/>
    <w:rsid w:val="00F35BB8"/>
    <w:rsid w:val="00F37D68"/>
    <w:rsid w:val="00F41261"/>
    <w:rsid w:val="00F41DE5"/>
    <w:rsid w:val="00F431B1"/>
    <w:rsid w:val="00F455DF"/>
    <w:rsid w:val="00F47A3B"/>
    <w:rsid w:val="00F51C7F"/>
    <w:rsid w:val="00F51E66"/>
    <w:rsid w:val="00F526A0"/>
    <w:rsid w:val="00F5333D"/>
    <w:rsid w:val="00F55AB1"/>
    <w:rsid w:val="00F57147"/>
    <w:rsid w:val="00F5788A"/>
    <w:rsid w:val="00F64B31"/>
    <w:rsid w:val="00F674AA"/>
    <w:rsid w:val="00F70BEC"/>
    <w:rsid w:val="00F70E72"/>
    <w:rsid w:val="00F72BC8"/>
    <w:rsid w:val="00F75D1C"/>
    <w:rsid w:val="00F87157"/>
    <w:rsid w:val="00F9185E"/>
    <w:rsid w:val="00F92039"/>
    <w:rsid w:val="00F938C8"/>
    <w:rsid w:val="00F9643C"/>
    <w:rsid w:val="00FA00E6"/>
    <w:rsid w:val="00FA65C6"/>
    <w:rsid w:val="00FA73B8"/>
    <w:rsid w:val="00FB028C"/>
    <w:rsid w:val="00FB17E6"/>
    <w:rsid w:val="00FB7457"/>
    <w:rsid w:val="00FC041C"/>
    <w:rsid w:val="00FC0CA4"/>
    <w:rsid w:val="00FC3237"/>
    <w:rsid w:val="00FC7294"/>
    <w:rsid w:val="00FD3952"/>
    <w:rsid w:val="00FD44D3"/>
    <w:rsid w:val="00FD6AC7"/>
    <w:rsid w:val="00FE1B2C"/>
    <w:rsid w:val="00FE648A"/>
    <w:rsid w:val="00FF06A2"/>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0495"/>
  <w15:docId w15:val="{E3CE0F51-8E39-47B1-9EEE-4814043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7CB"/>
    <w:pPr>
      <w:ind w:left="720"/>
      <w:contextualSpacing/>
    </w:pPr>
  </w:style>
  <w:style w:type="paragraph" w:styleId="BalloonText">
    <w:name w:val="Balloon Text"/>
    <w:basedOn w:val="Normal"/>
    <w:link w:val="BalloonTextChar"/>
    <w:uiPriority w:val="99"/>
    <w:semiHidden/>
    <w:unhideWhenUsed/>
    <w:rsid w:val="0005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CB"/>
    <w:rPr>
      <w:rFonts w:ascii="Tahoma" w:hAnsi="Tahoma" w:cs="Tahoma"/>
      <w:sz w:val="16"/>
      <w:szCs w:val="16"/>
    </w:rPr>
  </w:style>
  <w:style w:type="character" w:customStyle="1" w:styleId="itwtqi23ioopmk3o6ert">
    <w:name w:val="itwtqi_23ioopmk3o6ert"/>
    <w:basedOn w:val="DefaultParagraphFont"/>
    <w:rsid w:val="00EC16B8"/>
  </w:style>
  <w:style w:type="character" w:customStyle="1" w:styleId="ms-button-flexcontainer">
    <w:name w:val="ms-button-flexcontainer"/>
    <w:basedOn w:val="DefaultParagraphFont"/>
    <w:rsid w:val="00EC16B8"/>
  </w:style>
  <w:style w:type="character" w:customStyle="1" w:styleId="ms-button-label">
    <w:name w:val="ms-button-label"/>
    <w:basedOn w:val="DefaultParagraphFont"/>
    <w:rsid w:val="00EC16B8"/>
  </w:style>
  <w:style w:type="character" w:styleId="Hyperlink">
    <w:name w:val="Hyperlink"/>
    <w:basedOn w:val="DefaultParagraphFont"/>
    <w:uiPriority w:val="99"/>
    <w:unhideWhenUsed/>
    <w:rsid w:val="00C87E29"/>
    <w:rPr>
      <w:color w:val="0000FF" w:themeColor="hyperlink"/>
      <w:u w:val="single"/>
    </w:rPr>
  </w:style>
  <w:style w:type="character" w:styleId="UnresolvedMention">
    <w:name w:val="Unresolved Mention"/>
    <w:basedOn w:val="DefaultParagraphFont"/>
    <w:uiPriority w:val="99"/>
    <w:semiHidden/>
    <w:unhideWhenUsed/>
    <w:rsid w:val="00C87E29"/>
    <w:rPr>
      <w:color w:val="605E5C"/>
      <w:shd w:val="clear" w:color="auto" w:fill="E1DFDD"/>
    </w:rPr>
  </w:style>
  <w:style w:type="character" w:styleId="FollowedHyperlink">
    <w:name w:val="FollowedHyperlink"/>
    <w:basedOn w:val="DefaultParagraphFont"/>
    <w:uiPriority w:val="99"/>
    <w:semiHidden/>
    <w:unhideWhenUsed/>
    <w:rsid w:val="00C87E29"/>
    <w:rPr>
      <w:color w:val="800080" w:themeColor="followedHyperlink"/>
      <w:u w:val="single"/>
    </w:rPr>
  </w:style>
  <w:style w:type="paragraph" w:styleId="NormalWeb">
    <w:name w:val="Normal (Web)"/>
    <w:basedOn w:val="Normal"/>
    <w:uiPriority w:val="99"/>
    <w:unhideWhenUsed/>
    <w:rsid w:val="005162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12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64301"/>
  </w:style>
  <w:style w:type="character" w:customStyle="1" w:styleId="contentpasted0">
    <w:name w:val="contentpasted0"/>
    <w:basedOn w:val="DefaultParagraphFont"/>
    <w:rsid w:val="002E0F61"/>
  </w:style>
  <w:style w:type="character" w:styleId="Strong">
    <w:name w:val="Strong"/>
    <w:basedOn w:val="DefaultParagraphFont"/>
    <w:uiPriority w:val="22"/>
    <w:qFormat/>
    <w:rsid w:val="003B1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2152">
      <w:bodyDiv w:val="1"/>
      <w:marLeft w:val="0"/>
      <w:marRight w:val="0"/>
      <w:marTop w:val="0"/>
      <w:marBottom w:val="0"/>
      <w:divBdr>
        <w:top w:val="none" w:sz="0" w:space="0" w:color="auto"/>
        <w:left w:val="none" w:sz="0" w:space="0" w:color="auto"/>
        <w:bottom w:val="none" w:sz="0" w:space="0" w:color="auto"/>
        <w:right w:val="none" w:sz="0" w:space="0" w:color="auto"/>
      </w:divBdr>
      <w:divsChild>
        <w:div w:id="1281449414">
          <w:marLeft w:val="0"/>
          <w:marRight w:val="0"/>
          <w:marTop w:val="0"/>
          <w:marBottom w:val="0"/>
          <w:divBdr>
            <w:top w:val="none" w:sz="0" w:space="0" w:color="auto"/>
            <w:left w:val="none" w:sz="0" w:space="0" w:color="auto"/>
            <w:bottom w:val="none" w:sz="0" w:space="0" w:color="auto"/>
            <w:right w:val="none" w:sz="0" w:space="0" w:color="auto"/>
          </w:divBdr>
          <w:divsChild>
            <w:div w:id="1908300376">
              <w:marLeft w:val="300"/>
              <w:marRight w:val="300"/>
              <w:marTop w:val="0"/>
              <w:marBottom w:val="0"/>
              <w:divBdr>
                <w:top w:val="none" w:sz="0" w:space="0" w:color="auto"/>
                <w:left w:val="none" w:sz="0" w:space="0" w:color="auto"/>
                <w:bottom w:val="none" w:sz="0" w:space="0" w:color="auto"/>
                <w:right w:val="none" w:sz="0" w:space="0" w:color="auto"/>
              </w:divBdr>
              <w:divsChild>
                <w:div w:id="185801346">
                  <w:marLeft w:val="0"/>
                  <w:marRight w:val="0"/>
                  <w:marTop w:val="0"/>
                  <w:marBottom w:val="0"/>
                  <w:divBdr>
                    <w:top w:val="none" w:sz="0" w:space="0" w:color="auto"/>
                    <w:left w:val="none" w:sz="0" w:space="0" w:color="auto"/>
                    <w:bottom w:val="none" w:sz="0" w:space="0" w:color="auto"/>
                    <w:right w:val="none" w:sz="0" w:space="0" w:color="auto"/>
                  </w:divBdr>
                  <w:divsChild>
                    <w:div w:id="991953233">
                      <w:marLeft w:val="0"/>
                      <w:marRight w:val="0"/>
                      <w:marTop w:val="0"/>
                      <w:marBottom w:val="0"/>
                      <w:divBdr>
                        <w:top w:val="none" w:sz="0" w:space="0" w:color="auto"/>
                        <w:left w:val="none" w:sz="0" w:space="0" w:color="auto"/>
                        <w:bottom w:val="none" w:sz="0" w:space="0" w:color="auto"/>
                        <w:right w:val="none" w:sz="0" w:space="0" w:color="auto"/>
                      </w:divBdr>
                      <w:divsChild>
                        <w:div w:id="222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372">
              <w:marLeft w:val="0"/>
              <w:marRight w:val="495"/>
              <w:marTop w:val="0"/>
              <w:marBottom w:val="0"/>
              <w:divBdr>
                <w:top w:val="none" w:sz="0" w:space="0" w:color="auto"/>
                <w:left w:val="none" w:sz="0" w:space="0" w:color="auto"/>
                <w:bottom w:val="none" w:sz="0" w:space="0" w:color="auto"/>
                <w:right w:val="none" w:sz="0" w:space="0" w:color="auto"/>
              </w:divBdr>
              <w:divsChild>
                <w:div w:id="1375891426">
                  <w:marLeft w:val="0"/>
                  <w:marRight w:val="0"/>
                  <w:marTop w:val="0"/>
                  <w:marBottom w:val="0"/>
                  <w:divBdr>
                    <w:top w:val="none" w:sz="0" w:space="0" w:color="auto"/>
                    <w:left w:val="none" w:sz="0" w:space="0" w:color="auto"/>
                    <w:bottom w:val="none" w:sz="0" w:space="0" w:color="auto"/>
                    <w:right w:val="none" w:sz="0" w:space="0" w:color="auto"/>
                  </w:divBdr>
                  <w:divsChild>
                    <w:div w:id="2657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259">
          <w:marLeft w:val="0"/>
          <w:marRight w:val="0"/>
          <w:marTop w:val="0"/>
          <w:marBottom w:val="0"/>
          <w:divBdr>
            <w:top w:val="none" w:sz="0" w:space="0" w:color="auto"/>
            <w:left w:val="none" w:sz="0" w:space="0" w:color="auto"/>
            <w:bottom w:val="none" w:sz="0" w:space="0" w:color="auto"/>
            <w:right w:val="none" w:sz="0" w:space="0" w:color="auto"/>
          </w:divBdr>
          <w:divsChild>
            <w:div w:id="1895117307">
              <w:marLeft w:val="0"/>
              <w:marRight w:val="0"/>
              <w:marTop w:val="0"/>
              <w:marBottom w:val="0"/>
              <w:divBdr>
                <w:top w:val="none" w:sz="0" w:space="0" w:color="auto"/>
                <w:left w:val="none" w:sz="0" w:space="0" w:color="auto"/>
                <w:bottom w:val="none" w:sz="0" w:space="0" w:color="auto"/>
                <w:right w:val="none" w:sz="0" w:space="0" w:color="auto"/>
              </w:divBdr>
              <w:divsChild>
                <w:div w:id="1651014444">
                  <w:marLeft w:val="0"/>
                  <w:marRight w:val="0"/>
                  <w:marTop w:val="0"/>
                  <w:marBottom w:val="0"/>
                  <w:divBdr>
                    <w:top w:val="none" w:sz="0" w:space="0" w:color="auto"/>
                    <w:left w:val="none" w:sz="0" w:space="0" w:color="auto"/>
                    <w:bottom w:val="none" w:sz="0" w:space="0" w:color="auto"/>
                    <w:right w:val="none" w:sz="0" w:space="0" w:color="auto"/>
                  </w:divBdr>
                  <w:divsChild>
                    <w:div w:id="1258293791">
                      <w:marLeft w:val="0"/>
                      <w:marRight w:val="0"/>
                      <w:marTop w:val="0"/>
                      <w:marBottom w:val="0"/>
                      <w:divBdr>
                        <w:top w:val="none" w:sz="0" w:space="0" w:color="auto"/>
                        <w:left w:val="none" w:sz="0" w:space="0" w:color="auto"/>
                        <w:bottom w:val="none" w:sz="0" w:space="0" w:color="auto"/>
                        <w:right w:val="none" w:sz="0" w:space="0" w:color="auto"/>
                      </w:divBdr>
                      <w:divsChild>
                        <w:div w:id="1296254579">
                          <w:marLeft w:val="0"/>
                          <w:marRight w:val="0"/>
                          <w:marTop w:val="0"/>
                          <w:marBottom w:val="0"/>
                          <w:divBdr>
                            <w:top w:val="none" w:sz="0" w:space="0" w:color="auto"/>
                            <w:left w:val="none" w:sz="0" w:space="0" w:color="auto"/>
                            <w:bottom w:val="none" w:sz="0" w:space="0" w:color="auto"/>
                            <w:right w:val="none" w:sz="0" w:space="0" w:color="auto"/>
                          </w:divBdr>
                          <w:divsChild>
                            <w:div w:id="2040430273">
                              <w:marLeft w:val="120"/>
                              <w:marRight w:val="300"/>
                              <w:marTop w:val="0"/>
                              <w:marBottom w:val="120"/>
                              <w:divBdr>
                                <w:top w:val="none" w:sz="0" w:space="0" w:color="auto"/>
                                <w:left w:val="none" w:sz="0" w:space="0" w:color="auto"/>
                                <w:bottom w:val="none" w:sz="0" w:space="0" w:color="auto"/>
                                <w:right w:val="none" w:sz="0" w:space="0" w:color="auto"/>
                              </w:divBdr>
                              <w:divsChild>
                                <w:div w:id="1928415243">
                                  <w:marLeft w:val="0"/>
                                  <w:marRight w:val="0"/>
                                  <w:marTop w:val="0"/>
                                  <w:marBottom w:val="0"/>
                                  <w:divBdr>
                                    <w:top w:val="none" w:sz="0" w:space="0" w:color="auto"/>
                                    <w:left w:val="none" w:sz="0" w:space="0" w:color="auto"/>
                                    <w:bottom w:val="none" w:sz="0" w:space="0" w:color="auto"/>
                                    <w:right w:val="none" w:sz="0" w:space="0" w:color="auto"/>
                                  </w:divBdr>
                                  <w:divsChild>
                                    <w:div w:id="1257254930">
                                      <w:marLeft w:val="0"/>
                                      <w:marRight w:val="120"/>
                                      <w:marTop w:val="0"/>
                                      <w:marBottom w:val="0"/>
                                      <w:divBdr>
                                        <w:top w:val="none" w:sz="0" w:space="0" w:color="auto"/>
                                        <w:left w:val="none" w:sz="0" w:space="0" w:color="auto"/>
                                        <w:bottom w:val="none" w:sz="0" w:space="0" w:color="auto"/>
                                        <w:right w:val="none" w:sz="0" w:space="0" w:color="auto"/>
                                      </w:divBdr>
                                      <w:divsChild>
                                        <w:div w:id="947349713">
                                          <w:marLeft w:val="0"/>
                                          <w:marRight w:val="0"/>
                                          <w:marTop w:val="0"/>
                                          <w:marBottom w:val="0"/>
                                          <w:divBdr>
                                            <w:top w:val="none" w:sz="0" w:space="0" w:color="auto"/>
                                            <w:left w:val="none" w:sz="0" w:space="0" w:color="auto"/>
                                            <w:bottom w:val="none" w:sz="0" w:space="0" w:color="auto"/>
                                            <w:right w:val="none" w:sz="0" w:space="0" w:color="auto"/>
                                          </w:divBdr>
                                          <w:divsChild>
                                            <w:div w:id="427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021756">
      <w:bodyDiv w:val="1"/>
      <w:marLeft w:val="0"/>
      <w:marRight w:val="0"/>
      <w:marTop w:val="0"/>
      <w:marBottom w:val="0"/>
      <w:divBdr>
        <w:top w:val="none" w:sz="0" w:space="0" w:color="auto"/>
        <w:left w:val="none" w:sz="0" w:space="0" w:color="auto"/>
        <w:bottom w:val="none" w:sz="0" w:space="0" w:color="auto"/>
        <w:right w:val="none" w:sz="0" w:space="0" w:color="auto"/>
      </w:divBdr>
    </w:div>
    <w:div w:id="619922345">
      <w:bodyDiv w:val="1"/>
      <w:marLeft w:val="0"/>
      <w:marRight w:val="0"/>
      <w:marTop w:val="0"/>
      <w:marBottom w:val="0"/>
      <w:divBdr>
        <w:top w:val="none" w:sz="0" w:space="0" w:color="auto"/>
        <w:left w:val="none" w:sz="0" w:space="0" w:color="auto"/>
        <w:bottom w:val="none" w:sz="0" w:space="0" w:color="auto"/>
        <w:right w:val="none" w:sz="0" w:space="0" w:color="auto"/>
      </w:divBdr>
    </w:div>
    <w:div w:id="805271178">
      <w:bodyDiv w:val="1"/>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104734158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
        <w:div w:id="1839538536">
          <w:marLeft w:val="0"/>
          <w:marRight w:val="0"/>
          <w:marTop w:val="0"/>
          <w:marBottom w:val="0"/>
          <w:divBdr>
            <w:top w:val="none" w:sz="0" w:space="0" w:color="auto"/>
            <w:left w:val="none" w:sz="0" w:space="0" w:color="auto"/>
            <w:bottom w:val="none" w:sz="0" w:space="0" w:color="auto"/>
            <w:right w:val="none" w:sz="0" w:space="0" w:color="auto"/>
          </w:divBdr>
        </w:div>
      </w:divsChild>
    </w:div>
    <w:div w:id="865869326">
      <w:bodyDiv w:val="1"/>
      <w:marLeft w:val="0"/>
      <w:marRight w:val="0"/>
      <w:marTop w:val="0"/>
      <w:marBottom w:val="0"/>
      <w:divBdr>
        <w:top w:val="none" w:sz="0" w:space="0" w:color="auto"/>
        <w:left w:val="none" w:sz="0" w:space="0" w:color="auto"/>
        <w:bottom w:val="none" w:sz="0" w:space="0" w:color="auto"/>
        <w:right w:val="none" w:sz="0" w:space="0" w:color="auto"/>
      </w:divBdr>
      <w:divsChild>
        <w:div w:id="1318802934">
          <w:marLeft w:val="0"/>
          <w:marRight w:val="0"/>
          <w:marTop w:val="0"/>
          <w:marBottom w:val="0"/>
          <w:divBdr>
            <w:top w:val="none" w:sz="0" w:space="0" w:color="auto"/>
            <w:left w:val="none" w:sz="0" w:space="0" w:color="auto"/>
            <w:bottom w:val="none" w:sz="0" w:space="0" w:color="auto"/>
            <w:right w:val="none" w:sz="0" w:space="0" w:color="auto"/>
          </w:divBdr>
        </w:div>
        <w:div w:id="1848864276">
          <w:marLeft w:val="0"/>
          <w:marRight w:val="0"/>
          <w:marTop w:val="0"/>
          <w:marBottom w:val="0"/>
          <w:divBdr>
            <w:top w:val="none" w:sz="0" w:space="0" w:color="auto"/>
            <w:left w:val="none" w:sz="0" w:space="0" w:color="auto"/>
            <w:bottom w:val="none" w:sz="0" w:space="0" w:color="auto"/>
            <w:right w:val="none" w:sz="0" w:space="0" w:color="auto"/>
          </w:divBdr>
        </w:div>
        <w:div w:id="209920454">
          <w:marLeft w:val="0"/>
          <w:marRight w:val="0"/>
          <w:marTop w:val="0"/>
          <w:marBottom w:val="0"/>
          <w:divBdr>
            <w:top w:val="none" w:sz="0" w:space="0" w:color="auto"/>
            <w:left w:val="none" w:sz="0" w:space="0" w:color="auto"/>
            <w:bottom w:val="none" w:sz="0" w:space="0" w:color="auto"/>
            <w:right w:val="none" w:sz="0" w:space="0" w:color="auto"/>
          </w:divBdr>
        </w:div>
        <w:div w:id="1186602208">
          <w:marLeft w:val="0"/>
          <w:marRight w:val="0"/>
          <w:marTop w:val="0"/>
          <w:marBottom w:val="0"/>
          <w:divBdr>
            <w:top w:val="none" w:sz="0" w:space="0" w:color="auto"/>
            <w:left w:val="none" w:sz="0" w:space="0" w:color="auto"/>
            <w:bottom w:val="none" w:sz="0" w:space="0" w:color="auto"/>
            <w:right w:val="none" w:sz="0" w:space="0" w:color="auto"/>
          </w:divBdr>
        </w:div>
        <w:div w:id="1330449693">
          <w:marLeft w:val="0"/>
          <w:marRight w:val="0"/>
          <w:marTop w:val="0"/>
          <w:marBottom w:val="0"/>
          <w:divBdr>
            <w:top w:val="none" w:sz="0" w:space="0" w:color="auto"/>
            <w:left w:val="none" w:sz="0" w:space="0" w:color="auto"/>
            <w:bottom w:val="none" w:sz="0" w:space="0" w:color="auto"/>
            <w:right w:val="none" w:sz="0" w:space="0" w:color="auto"/>
          </w:divBdr>
        </w:div>
        <w:div w:id="602806600">
          <w:marLeft w:val="0"/>
          <w:marRight w:val="0"/>
          <w:marTop w:val="0"/>
          <w:marBottom w:val="0"/>
          <w:divBdr>
            <w:top w:val="none" w:sz="0" w:space="0" w:color="auto"/>
            <w:left w:val="none" w:sz="0" w:space="0" w:color="auto"/>
            <w:bottom w:val="none" w:sz="0" w:space="0" w:color="auto"/>
            <w:right w:val="none" w:sz="0" w:space="0" w:color="auto"/>
          </w:divBdr>
        </w:div>
        <w:div w:id="1727946885">
          <w:marLeft w:val="0"/>
          <w:marRight w:val="0"/>
          <w:marTop w:val="0"/>
          <w:marBottom w:val="0"/>
          <w:divBdr>
            <w:top w:val="none" w:sz="0" w:space="0" w:color="auto"/>
            <w:left w:val="none" w:sz="0" w:space="0" w:color="auto"/>
            <w:bottom w:val="none" w:sz="0" w:space="0" w:color="auto"/>
            <w:right w:val="none" w:sz="0" w:space="0" w:color="auto"/>
          </w:divBdr>
        </w:div>
        <w:div w:id="1861309441">
          <w:marLeft w:val="0"/>
          <w:marRight w:val="0"/>
          <w:marTop w:val="0"/>
          <w:marBottom w:val="0"/>
          <w:divBdr>
            <w:top w:val="none" w:sz="0" w:space="0" w:color="auto"/>
            <w:left w:val="none" w:sz="0" w:space="0" w:color="auto"/>
            <w:bottom w:val="none" w:sz="0" w:space="0" w:color="auto"/>
            <w:right w:val="none" w:sz="0" w:space="0" w:color="auto"/>
          </w:divBdr>
        </w:div>
        <w:div w:id="1042166917">
          <w:marLeft w:val="0"/>
          <w:marRight w:val="0"/>
          <w:marTop w:val="0"/>
          <w:marBottom w:val="0"/>
          <w:divBdr>
            <w:top w:val="none" w:sz="0" w:space="0" w:color="auto"/>
            <w:left w:val="none" w:sz="0" w:space="0" w:color="auto"/>
            <w:bottom w:val="none" w:sz="0" w:space="0" w:color="auto"/>
            <w:right w:val="none" w:sz="0" w:space="0" w:color="auto"/>
          </w:divBdr>
        </w:div>
        <w:div w:id="2057922729">
          <w:marLeft w:val="0"/>
          <w:marRight w:val="0"/>
          <w:marTop w:val="0"/>
          <w:marBottom w:val="0"/>
          <w:divBdr>
            <w:top w:val="none" w:sz="0" w:space="0" w:color="auto"/>
            <w:left w:val="none" w:sz="0" w:space="0" w:color="auto"/>
            <w:bottom w:val="none" w:sz="0" w:space="0" w:color="auto"/>
            <w:right w:val="none" w:sz="0" w:space="0" w:color="auto"/>
          </w:divBdr>
        </w:div>
        <w:div w:id="1229657991">
          <w:marLeft w:val="0"/>
          <w:marRight w:val="0"/>
          <w:marTop w:val="0"/>
          <w:marBottom w:val="0"/>
          <w:divBdr>
            <w:top w:val="none" w:sz="0" w:space="0" w:color="auto"/>
            <w:left w:val="none" w:sz="0" w:space="0" w:color="auto"/>
            <w:bottom w:val="none" w:sz="0" w:space="0" w:color="auto"/>
            <w:right w:val="none" w:sz="0" w:space="0" w:color="auto"/>
          </w:divBdr>
        </w:div>
      </w:divsChild>
    </w:div>
    <w:div w:id="985667943">
      <w:bodyDiv w:val="1"/>
      <w:marLeft w:val="0"/>
      <w:marRight w:val="0"/>
      <w:marTop w:val="0"/>
      <w:marBottom w:val="0"/>
      <w:divBdr>
        <w:top w:val="none" w:sz="0" w:space="0" w:color="auto"/>
        <w:left w:val="none" w:sz="0" w:space="0" w:color="auto"/>
        <w:bottom w:val="none" w:sz="0" w:space="0" w:color="auto"/>
        <w:right w:val="none" w:sz="0" w:space="0" w:color="auto"/>
      </w:divBdr>
      <w:divsChild>
        <w:div w:id="985092409">
          <w:marLeft w:val="0"/>
          <w:marRight w:val="0"/>
          <w:marTop w:val="0"/>
          <w:marBottom w:val="0"/>
          <w:divBdr>
            <w:top w:val="none" w:sz="0" w:space="0" w:color="auto"/>
            <w:left w:val="none" w:sz="0" w:space="0" w:color="auto"/>
            <w:bottom w:val="none" w:sz="0" w:space="0" w:color="auto"/>
            <w:right w:val="none" w:sz="0" w:space="0" w:color="auto"/>
          </w:divBdr>
        </w:div>
        <w:div w:id="441346265">
          <w:marLeft w:val="0"/>
          <w:marRight w:val="0"/>
          <w:marTop w:val="0"/>
          <w:marBottom w:val="0"/>
          <w:divBdr>
            <w:top w:val="none" w:sz="0" w:space="0" w:color="auto"/>
            <w:left w:val="none" w:sz="0" w:space="0" w:color="auto"/>
            <w:bottom w:val="none" w:sz="0" w:space="0" w:color="auto"/>
            <w:right w:val="none" w:sz="0" w:space="0" w:color="auto"/>
          </w:divBdr>
        </w:div>
        <w:div w:id="2086800393">
          <w:marLeft w:val="0"/>
          <w:marRight w:val="0"/>
          <w:marTop w:val="0"/>
          <w:marBottom w:val="0"/>
          <w:divBdr>
            <w:top w:val="none" w:sz="0" w:space="0" w:color="auto"/>
            <w:left w:val="none" w:sz="0" w:space="0" w:color="auto"/>
            <w:bottom w:val="none" w:sz="0" w:space="0" w:color="auto"/>
            <w:right w:val="none" w:sz="0" w:space="0" w:color="auto"/>
          </w:divBdr>
        </w:div>
      </w:divsChild>
    </w:div>
    <w:div w:id="1497186502">
      <w:bodyDiv w:val="1"/>
      <w:marLeft w:val="0"/>
      <w:marRight w:val="0"/>
      <w:marTop w:val="0"/>
      <w:marBottom w:val="0"/>
      <w:divBdr>
        <w:top w:val="none" w:sz="0" w:space="0" w:color="auto"/>
        <w:left w:val="none" w:sz="0" w:space="0" w:color="auto"/>
        <w:bottom w:val="none" w:sz="0" w:space="0" w:color="auto"/>
        <w:right w:val="none" w:sz="0" w:space="0" w:color="auto"/>
      </w:divBdr>
    </w:div>
    <w:div w:id="1597901798">
      <w:bodyDiv w:val="1"/>
      <w:marLeft w:val="0"/>
      <w:marRight w:val="0"/>
      <w:marTop w:val="0"/>
      <w:marBottom w:val="0"/>
      <w:divBdr>
        <w:top w:val="none" w:sz="0" w:space="0" w:color="auto"/>
        <w:left w:val="none" w:sz="0" w:space="0" w:color="auto"/>
        <w:bottom w:val="none" w:sz="0" w:space="0" w:color="auto"/>
        <w:right w:val="none" w:sz="0" w:space="0" w:color="auto"/>
      </w:divBdr>
    </w:div>
    <w:div w:id="1646659877">
      <w:bodyDiv w:val="1"/>
      <w:marLeft w:val="0"/>
      <w:marRight w:val="0"/>
      <w:marTop w:val="0"/>
      <w:marBottom w:val="0"/>
      <w:divBdr>
        <w:top w:val="none" w:sz="0" w:space="0" w:color="auto"/>
        <w:left w:val="none" w:sz="0" w:space="0" w:color="auto"/>
        <w:bottom w:val="none" w:sz="0" w:space="0" w:color="auto"/>
        <w:right w:val="none" w:sz="0" w:space="0" w:color="auto"/>
      </w:divBdr>
      <w:divsChild>
        <w:div w:id="1437558013">
          <w:marLeft w:val="0"/>
          <w:marRight w:val="0"/>
          <w:marTop w:val="0"/>
          <w:marBottom w:val="0"/>
          <w:divBdr>
            <w:top w:val="none" w:sz="0" w:space="0" w:color="auto"/>
            <w:left w:val="none" w:sz="0" w:space="0" w:color="auto"/>
            <w:bottom w:val="none" w:sz="0" w:space="0" w:color="auto"/>
            <w:right w:val="none" w:sz="0" w:space="0" w:color="auto"/>
          </w:divBdr>
        </w:div>
        <w:div w:id="1988899032">
          <w:marLeft w:val="0"/>
          <w:marRight w:val="0"/>
          <w:marTop w:val="0"/>
          <w:marBottom w:val="0"/>
          <w:divBdr>
            <w:top w:val="none" w:sz="0" w:space="0" w:color="auto"/>
            <w:left w:val="none" w:sz="0" w:space="0" w:color="auto"/>
            <w:bottom w:val="none" w:sz="0" w:space="0" w:color="auto"/>
            <w:right w:val="none" w:sz="0" w:space="0" w:color="auto"/>
          </w:divBdr>
        </w:div>
      </w:divsChild>
    </w:div>
    <w:div w:id="1654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anning.doncaster.gov.uk/online-applications/applicationDetails.do?activeTab=contacts&amp;keyVal=REWXT0FXGJT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EFB-B2A6-418E-AD34-A6313E0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Kcoleman</dc:creator>
  <cp:lastModifiedBy>BROOKES, Emma (GREAT NORTH MEDICAL GROUP)</cp:lastModifiedBy>
  <cp:revision>10</cp:revision>
  <cp:lastPrinted>2025-08-19T11:00:00Z</cp:lastPrinted>
  <dcterms:created xsi:type="dcterms:W3CDTF">2025-10-22T10:08:00Z</dcterms:created>
  <dcterms:modified xsi:type="dcterms:W3CDTF">2025-10-27T10:13:00Z</dcterms:modified>
</cp:coreProperties>
</file>